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5467D98" w14:textId="3259416E" w:rsidR="00C646A9" w:rsidRDefault="004E6005" w:rsidP="000C4907">
      <w:pPr>
        <w:spacing w:after="0"/>
        <w:jc w:val="center"/>
        <w:rPr>
          <w:rFonts w:cstheme="minorHAnsi"/>
          <w:b/>
        </w:rPr>
      </w:pPr>
      <w:r w:rsidRPr="00D5257E">
        <w:rPr>
          <w:rFonts w:cstheme="minorHAnsi"/>
          <w:b/>
        </w:rPr>
        <w:t>DRAFT</w:t>
      </w:r>
    </w:p>
    <w:p w14:paraId="252FF473" w14:textId="77777777" w:rsidR="009D608E" w:rsidRPr="00C646A9" w:rsidRDefault="009D608E" w:rsidP="000C4907">
      <w:pPr>
        <w:spacing w:after="0"/>
        <w:jc w:val="center"/>
        <w:rPr>
          <w:rFonts w:cstheme="minorHAnsi"/>
        </w:rPr>
      </w:pPr>
    </w:p>
    <w:p w14:paraId="07294E86" w14:textId="23EAE10E" w:rsidR="00BE1873" w:rsidRDefault="0011490A" w:rsidP="00E30E83">
      <w:pPr>
        <w:spacing w:after="0"/>
        <w:jc w:val="center"/>
        <w:rPr>
          <w:rFonts w:cstheme="minorHAnsi"/>
          <w:color w:val="000000" w:themeColor="text1"/>
        </w:rPr>
      </w:pPr>
      <w:r w:rsidRPr="00035122">
        <w:rPr>
          <w:rFonts w:cstheme="minorHAnsi"/>
          <w:b/>
        </w:rPr>
        <w:t>HINDRINGHAM PARISH COUNCIL</w:t>
      </w:r>
    </w:p>
    <w:p w14:paraId="788CF7D0" w14:textId="31D37485" w:rsidR="00C646A9" w:rsidRDefault="00E30E83" w:rsidP="00C646A9">
      <w:pPr>
        <w:spacing w:after="0"/>
        <w:jc w:val="center"/>
        <w:rPr>
          <w:rFonts w:cstheme="minorHAnsi"/>
          <w:b/>
          <w:color w:val="000000" w:themeColor="text1"/>
        </w:rPr>
      </w:pPr>
      <w:r>
        <w:rPr>
          <w:rFonts w:cstheme="minorHAnsi"/>
          <w:b/>
          <w:color w:val="000000" w:themeColor="text1"/>
        </w:rPr>
        <w:t>Minutes of Parish Council Meeting</w:t>
      </w:r>
    </w:p>
    <w:p w14:paraId="79F9D03C" w14:textId="77777777" w:rsidR="00C646A9" w:rsidRPr="00035122" w:rsidRDefault="00C646A9" w:rsidP="00C646A9">
      <w:pPr>
        <w:rPr>
          <w:rFonts w:cstheme="minorHAnsi"/>
        </w:rPr>
      </w:pPr>
      <w:r w:rsidRPr="00035122">
        <w:rPr>
          <w:rFonts w:cstheme="minorHAnsi"/>
        </w:rPr>
        <w:t>------------------------------------------------------------------------------------------------------------------------------------------</w:t>
      </w:r>
    </w:p>
    <w:p w14:paraId="7FB683A8" w14:textId="0E7A4FCF" w:rsidR="00C646A9" w:rsidRDefault="00C646A9" w:rsidP="00C646A9">
      <w:pPr>
        <w:spacing w:after="0"/>
        <w:ind w:left="2410" w:hanging="2410"/>
        <w:jc w:val="both"/>
        <w:rPr>
          <w:rFonts w:cstheme="minorHAnsi"/>
        </w:rPr>
      </w:pPr>
      <w:r w:rsidRPr="00035122">
        <w:rPr>
          <w:rFonts w:cstheme="minorHAnsi"/>
          <w:b/>
        </w:rPr>
        <w:t>DATE:</w:t>
      </w:r>
      <w:r w:rsidRPr="00035122">
        <w:rPr>
          <w:rFonts w:cstheme="minorHAnsi"/>
          <w:b/>
        </w:rPr>
        <w:tab/>
      </w:r>
      <w:r>
        <w:rPr>
          <w:rFonts w:cstheme="minorHAnsi"/>
        </w:rPr>
        <w:t>Tuesday</w:t>
      </w:r>
      <w:r w:rsidR="00BD5787">
        <w:rPr>
          <w:rFonts w:cstheme="minorHAnsi"/>
        </w:rPr>
        <w:t xml:space="preserve"> 21</w:t>
      </w:r>
      <w:r w:rsidR="00BD5787" w:rsidRPr="00BD5787">
        <w:rPr>
          <w:rFonts w:cstheme="minorHAnsi"/>
          <w:vertAlign w:val="superscript"/>
        </w:rPr>
        <w:t>st</w:t>
      </w:r>
      <w:r w:rsidR="00BD5787">
        <w:rPr>
          <w:rFonts w:cstheme="minorHAnsi"/>
        </w:rPr>
        <w:t xml:space="preserve"> November</w:t>
      </w:r>
      <w:r w:rsidR="000E529E">
        <w:rPr>
          <w:rFonts w:cstheme="minorHAnsi"/>
        </w:rPr>
        <w:t xml:space="preserve"> </w:t>
      </w:r>
      <w:r w:rsidR="006A19F7">
        <w:rPr>
          <w:rFonts w:cstheme="minorHAnsi"/>
        </w:rPr>
        <w:t>2023</w:t>
      </w:r>
    </w:p>
    <w:p w14:paraId="17E5B999" w14:textId="77777777" w:rsidR="00C646A9" w:rsidRPr="00035122" w:rsidRDefault="00C646A9" w:rsidP="00C646A9">
      <w:pPr>
        <w:spacing w:after="0"/>
        <w:ind w:left="2410" w:hanging="2410"/>
        <w:jc w:val="both"/>
        <w:rPr>
          <w:rFonts w:cstheme="minorHAnsi"/>
        </w:rPr>
      </w:pPr>
      <w:r w:rsidRPr="00035122">
        <w:rPr>
          <w:rFonts w:cstheme="minorHAnsi"/>
          <w:b/>
        </w:rPr>
        <w:t xml:space="preserve">TIME: </w:t>
      </w:r>
      <w:r w:rsidRPr="00035122">
        <w:rPr>
          <w:rFonts w:cstheme="minorHAnsi"/>
          <w:b/>
        </w:rPr>
        <w:tab/>
      </w:r>
      <w:r>
        <w:rPr>
          <w:rFonts w:cstheme="minorHAnsi"/>
        </w:rPr>
        <w:t>7</w:t>
      </w:r>
      <w:r w:rsidRPr="00035122">
        <w:rPr>
          <w:rFonts w:cstheme="minorHAnsi"/>
        </w:rPr>
        <w:t>pm</w:t>
      </w:r>
    </w:p>
    <w:p w14:paraId="630DD5E8" w14:textId="12324358" w:rsidR="00C646A9" w:rsidRPr="00035122" w:rsidRDefault="00C646A9" w:rsidP="00C646A9">
      <w:pPr>
        <w:spacing w:after="0"/>
        <w:ind w:left="2410" w:hanging="2410"/>
        <w:jc w:val="both"/>
        <w:rPr>
          <w:rFonts w:cstheme="minorHAnsi"/>
        </w:rPr>
      </w:pPr>
      <w:r w:rsidRPr="00035122">
        <w:rPr>
          <w:rFonts w:cstheme="minorHAnsi"/>
          <w:b/>
        </w:rPr>
        <w:t>PLACE:</w:t>
      </w:r>
      <w:r w:rsidRPr="00035122">
        <w:rPr>
          <w:rFonts w:cstheme="minorHAnsi"/>
        </w:rPr>
        <w:tab/>
      </w:r>
      <w:r w:rsidR="00BD5787">
        <w:rPr>
          <w:rFonts w:cstheme="minorHAnsi"/>
        </w:rPr>
        <w:t>Pavilion, Wells Road</w:t>
      </w:r>
    </w:p>
    <w:p w14:paraId="24D40F62" w14:textId="38618757" w:rsidR="00C646A9" w:rsidRDefault="00C646A9" w:rsidP="00C646A9">
      <w:pPr>
        <w:spacing w:after="0"/>
        <w:ind w:left="2410" w:hanging="2410"/>
        <w:jc w:val="both"/>
        <w:rPr>
          <w:rFonts w:cstheme="minorHAnsi"/>
        </w:rPr>
      </w:pPr>
      <w:r w:rsidRPr="00035122">
        <w:rPr>
          <w:rFonts w:cstheme="minorHAnsi"/>
          <w:b/>
        </w:rPr>
        <w:t>PRESENT:</w:t>
      </w:r>
      <w:r>
        <w:rPr>
          <w:rFonts w:cstheme="minorHAnsi"/>
        </w:rPr>
        <w:tab/>
        <w:t xml:space="preserve">Cllr S. Dye </w:t>
      </w:r>
      <w:r w:rsidRPr="00035122">
        <w:rPr>
          <w:rFonts w:cstheme="minorHAnsi"/>
        </w:rPr>
        <w:t>(Chair</w:t>
      </w:r>
      <w:r>
        <w:rPr>
          <w:rFonts w:cstheme="minorHAnsi"/>
        </w:rPr>
        <w:t>man</w:t>
      </w:r>
      <w:r w:rsidRPr="00035122">
        <w:rPr>
          <w:rFonts w:cstheme="minorHAnsi"/>
        </w:rPr>
        <w:t>),</w:t>
      </w:r>
      <w:r>
        <w:rPr>
          <w:rFonts w:cstheme="minorHAnsi"/>
        </w:rPr>
        <w:t xml:space="preserve"> Cllr. J. Waits (Vice Chairman)</w:t>
      </w:r>
      <w:r w:rsidR="00DF7AC9">
        <w:rPr>
          <w:rFonts w:cstheme="minorHAnsi"/>
        </w:rPr>
        <w:t>, Cllr. K. Abel,</w:t>
      </w:r>
      <w:r w:rsidR="00874FEE">
        <w:rPr>
          <w:rFonts w:cstheme="minorHAnsi"/>
        </w:rPr>
        <w:t xml:space="preserve"> Cllr. P. Brown, </w:t>
      </w:r>
      <w:r>
        <w:rPr>
          <w:rFonts w:cstheme="minorHAnsi"/>
        </w:rPr>
        <w:t>and Cllr. S. Smyth</w:t>
      </w:r>
    </w:p>
    <w:p w14:paraId="765EDDDE" w14:textId="77777777" w:rsidR="00C646A9" w:rsidRDefault="00C646A9" w:rsidP="00C646A9">
      <w:pPr>
        <w:spacing w:after="0"/>
        <w:ind w:left="2410" w:hanging="2410"/>
        <w:jc w:val="both"/>
        <w:rPr>
          <w:rFonts w:cstheme="minorHAnsi"/>
        </w:rPr>
      </w:pPr>
      <w:r w:rsidRPr="00035122">
        <w:rPr>
          <w:rFonts w:cstheme="minorHAnsi"/>
        </w:rPr>
        <w:t xml:space="preserve">IN </w:t>
      </w:r>
      <w:r w:rsidRPr="00035122">
        <w:rPr>
          <w:rFonts w:cstheme="minorHAnsi"/>
          <w:b/>
        </w:rPr>
        <w:t>ATTENDANCE:</w:t>
      </w:r>
      <w:r w:rsidRPr="00035122">
        <w:rPr>
          <w:rFonts w:cstheme="minorHAnsi"/>
          <w:b/>
        </w:rPr>
        <w:tab/>
      </w:r>
      <w:r w:rsidRPr="00035122">
        <w:rPr>
          <w:rFonts w:cstheme="minorHAnsi"/>
        </w:rPr>
        <w:t>Mrs. S. Hayden (Clerk)</w:t>
      </w:r>
    </w:p>
    <w:p w14:paraId="76C95ED1" w14:textId="4ED2AF29" w:rsidR="00C646A9" w:rsidRDefault="00BD5787" w:rsidP="00C646A9">
      <w:pPr>
        <w:spacing w:after="0"/>
        <w:ind w:left="2410" w:hanging="2410"/>
        <w:jc w:val="both"/>
        <w:rPr>
          <w:rFonts w:cstheme="minorHAnsi"/>
        </w:rPr>
      </w:pPr>
      <w:r>
        <w:rPr>
          <w:rFonts w:cstheme="minorHAnsi"/>
        </w:rPr>
        <w:tab/>
        <w:t>Two</w:t>
      </w:r>
      <w:r w:rsidR="00874FEE">
        <w:rPr>
          <w:rFonts w:cstheme="minorHAnsi"/>
        </w:rPr>
        <w:t xml:space="preserve"> member</w:t>
      </w:r>
      <w:r w:rsidR="00F35439">
        <w:rPr>
          <w:rFonts w:cstheme="minorHAnsi"/>
        </w:rPr>
        <w:t>s</w:t>
      </w:r>
      <w:r w:rsidR="00874FEE">
        <w:rPr>
          <w:rFonts w:cstheme="minorHAnsi"/>
        </w:rPr>
        <w:t xml:space="preserve"> of the public</w:t>
      </w:r>
      <w:r w:rsidR="00C646A9">
        <w:rPr>
          <w:rFonts w:cstheme="minorHAnsi"/>
        </w:rPr>
        <w:tab/>
      </w:r>
    </w:p>
    <w:p w14:paraId="54A3F7BF" w14:textId="05FB962E" w:rsidR="00D71A50" w:rsidRDefault="00C646A9" w:rsidP="00885D67">
      <w:pPr>
        <w:ind w:left="2410" w:hanging="2410"/>
        <w:jc w:val="both"/>
        <w:rPr>
          <w:rFonts w:cstheme="minorHAnsi"/>
          <w:color w:val="000000" w:themeColor="text1"/>
        </w:rPr>
      </w:pPr>
      <w:r w:rsidRPr="00035122">
        <w:rPr>
          <w:rFonts w:cstheme="minorHAnsi"/>
        </w:rPr>
        <w:t>-------------------------------------------------------------------------------------------------------------------------------------------</w:t>
      </w:r>
      <w:r>
        <w:rPr>
          <w:rFonts w:cstheme="minorHAnsi"/>
        </w:rPr>
        <w:t>----</w:t>
      </w:r>
    </w:p>
    <w:p w14:paraId="48AB7095" w14:textId="63DABB86" w:rsidR="006D4A50" w:rsidRDefault="00104DC3" w:rsidP="009554ED">
      <w:pPr>
        <w:spacing w:after="0"/>
        <w:jc w:val="both"/>
        <w:rPr>
          <w:rFonts w:cstheme="minorHAnsi"/>
          <w:color w:val="000000" w:themeColor="text1"/>
        </w:rPr>
      </w:pPr>
      <w:r w:rsidRPr="00104DC3">
        <w:rPr>
          <w:rFonts w:cstheme="minorHAnsi"/>
          <w:color w:val="000000" w:themeColor="text1"/>
        </w:rPr>
        <w:t>The meeting was opened</w:t>
      </w:r>
      <w:r w:rsidR="007F6D56">
        <w:rPr>
          <w:rFonts w:cstheme="minorHAnsi"/>
          <w:color w:val="000000" w:themeColor="text1"/>
        </w:rPr>
        <w:t xml:space="preserve"> by the Chair</w:t>
      </w:r>
      <w:r w:rsidR="004939B2">
        <w:rPr>
          <w:rFonts w:cstheme="minorHAnsi"/>
          <w:color w:val="000000" w:themeColor="text1"/>
        </w:rPr>
        <w:t>man</w:t>
      </w:r>
      <w:r w:rsidR="007F6D56">
        <w:rPr>
          <w:rFonts w:cstheme="minorHAnsi"/>
          <w:color w:val="000000" w:themeColor="text1"/>
        </w:rPr>
        <w:t xml:space="preserve"> </w:t>
      </w:r>
      <w:r w:rsidR="00F35439">
        <w:rPr>
          <w:rFonts w:cstheme="minorHAnsi"/>
          <w:color w:val="000000" w:themeColor="text1"/>
        </w:rPr>
        <w:t>at 7</w:t>
      </w:r>
      <w:r w:rsidR="006D4A50">
        <w:rPr>
          <w:rFonts w:cstheme="minorHAnsi"/>
          <w:color w:val="000000" w:themeColor="text1"/>
        </w:rPr>
        <w:t>pm</w:t>
      </w:r>
    </w:p>
    <w:p w14:paraId="0D390758" w14:textId="0F75910C" w:rsidR="00687CEC" w:rsidRDefault="00F77148" w:rsidP="006860B4">
      <w:pPr>
        <w:spacing w:after="0"/>
        <w:jc w:val="both"/>
        <w:rPr>
          <w:rFonts w:cstheme="minorHAnsi"/>
          <w:b/>
          <w:color w:val="000000" w:themeColor="text1"/>
        </w:rPr>
      </w:pPr>
      <w:r>
        <w:rPr>
          <w:rFonts w:cstheme="minorHAnsi"/>
          <w:b/>
          <w:color w:val="000000" w:themeColor="text1"/>
        </w:rPr>
        <w:t>1.</w:t>
      </w:r>
      <w:r w:rsidR="00DE4309">
        <w:rPr>
          <w:rFonts w:cstheme="minorHAnsi"/>
          <w:b/>
          <w:color w:val="000000" w:themeColor="text1"/>
        </w:rPr>
        <w:tab/>
      </w:r>
      <w:r w:rsidR="00874FEE">
        <w:rPr>
          <w:rFonts w:cstheme="minorHAnsi"/>
          <w:b/>
          <w:color w:val="000000" w:themeColor="text1"/>
        </w:rPr>
        <w:t xml:space="preserve">To receive </w:t>
      </w:r>
      <w:r w:rsidR="002D106B" w:rsidRPr="00035122">
        <w:rPr>
          <w:rFonts w:cstheme="minorHAnsi"/>
          <w:b/>
          <w:color w:val="000000" w:themeColor="text1"/>
        </w:rPr>
        <w:t>apologies for absence</w:t>
      </w:r>
    </w:p>
    <w:p w14:paraId="03968899" w14:textId="7503AE6B" w:rsidR="00BD5787" w:rsidRDefault="006E5649" w:rsidP="0004228D">
      <w:pPr>
        <w:spacing w:after="0"/>
        <w:ind w:left="709" w:hanging="709"/>
        <w:jc w:val="both"/>
        <w:rPr>
          <w:rFonts w:cstheme="minorHAnsi"/>
          <w:color w:val="000000" w:themeColor="text1"/>
        </w:rPr>
      </w:pPr>
      <w:r>
        <w:rPr>
          <w:rFonts w:cstheme="minorHAnsi"/>
          <w:b/>
          <w:color w:val="000000" w:themeColor="text1"/>
        </w:rPr>
        <w:tab/>
      </w:r>
      <w:r w:rsidR="00EB1653">
        <w:rPr>
          <w:rFonts w:cstheme="minorHAnsi"/>
          <w:color w:val="000000" w:themeColor="text1"/>
        </w:rPr>
        <w:t xml:space="preserve">County Councillor M. Darby and District Councillor </w:t>
      </w:r>
      <w:r w:rsidR="00BD5787">
        <w:rPr>
          <w:rFonts w:cstheme="minorHAnsi"/>
          <w:color w:val="000000" w:themeColor="text1"/>
        </w:rPr>
        <w:t>S.</w:t>
      </w:r>
      <w:r w:rsidR="00EB1653">
        <w:rPr>
          <w:rFonts w:cstheme="minorHAnsi"/>
          <w:color w:val="000000" w:themeColor="text1"/>
        </w:rPr>
        <w:t xml:space="preserve"> </w:t>
      </w:r>
      <w:r w:rsidR="00BD5787">
        <w:rPr>
          <w:rFonts w:cstheme="minorHAnsi"/>
          <w:color w:val="000000" w:themeColor="text1"/>
        </w:rPr>
        <w:t>B</w:t>
      </w:r>
      <w:r w:rsidR="00BD5787">
        <w:rPr>
          <w:rFonts w:ascii="Times New Roman" w:hAnsi="Times New Roman" w:cs="Times New Roman"/>
          <w:color w:val="000000" w:themeColor="text1"/>
        </w:rPr>
        <w:t>ü</w:t>
      </w:r>
      <w:r w:rsidR="00BD5787">
        <w:rPr>
          <w:rFonts w:cstheme="minorHAnsi"/>
          <w:color w:val="000000" w:themeColor="text1"/>
        </w:rPr>
        <w:t>tikofer</w:t>
      </w:r>
      <w:r w:rsidR="00EB1653">
        <w:rPr>
          <w:rFonts w:cstheme="minorHAnsi"/>
          <w:color w:val="000000" w:themeColor="text1"/>
        </w:rPr>
        <w:t xml:space="preserve"> has sent apologies</w:t>
      </w:r>
    </w:p>
    <w:p w14:paraId="64BCA064" w14:textId="209196D9" w:rsidR="003F2619" w:rsidRDefault="00F35439" w:rsidP="009E51D5">
      <w:pPr>
        <w:spacing w:after="0"/>
        <w:ind w:left="720" w:hanging="720"/>
        <w:jc w:val="both"/>
        <w:rPr>
          <w:rFonts w:cstheme="minorHAnsi"/>
          <w:color w:val="000000" w:themeColor="text1"/>
        </w:rPr>
      </w:pPr>
      <w:r>
        <w:rPr>
          <w:rFonts w:cstheme="minorHAnsi"/>
          <w:b/>
          <w:color w:val="000000" w:themeColor="text1"/>
        </w:rPr>
        <w:t>2</w:t>
      </w:r>
      <w:r w:rsidR="006E5649">
        <w:rPr>
          <w:rFonts w:cstheme="minorHAnsi"/>
          <w:b/>
          <w:color w:val="000000" w:themeColor="text1"/>
        </w:rPr>
        <w:t>.</w:t>
      </w:r>
      <w:r w:rsidR="007B0362" w:rsidRPr="00035122">
        <w:rPr>
          <w:rFonts w:cstheme="minorHAnsi"/>
          <w:b/>
          <w:color w:val="000000" w:themeColor="text1"/>
        </w:rPr>
        <w:tab/>
        <w:t>D</w:t>
      </w:r>
      <w:r w:rsidR="002D106B" w:rsidRPr="00035122">
        <w:rPr>
          <w:rFonts w:cstheme="minorHAnsi"/>
          <w:b/>
          <w:color w:val="000000" w:themeColor="text1"/>
        </w:rPr>
        <w:t xml:space="preserve">eclarations of </w:t>
      </w:r>
      <w:r w:rsidR="007B0362" w:rsidRPr="00035122">
        <w:rPr>
          <w:rFonts w:cstheme="minorHAnsi"/>
          <w:b/>
          <w:color w:val="000000" w:themeColor="text1"/>
        </w:rPr>
        <w:t>interest and any dispensations of disclosable pecuniary interests</w:t>
      </w:r>
    </w:p>
    <w:p w14:paraId="65AC2FC9" w14:textId="6B24E411" w:rsidR="00DF7AC9" w:rsidRPr="000E529E" w:rsidRDefault="00DF7AC9" w:rsidP="000E529E">
      <w:pPr>
        <w:spacing w:after="0"/>
        <w:ind w:left="709" w:hanging="709"/>
        <w:jc w:val="both"/>
        <w:rPr>
          <w:rFonts w:cstheme="minorHAnsi"/>
          <w:color w:val="000000" w:themeColor="text1"/>
        </w:rPr>
      </w:pPr>
      <w:r>
        <w:rPr>
          <w:rFonts w:cstheme="minorHAnsi"/>
          <w:b/>
          <w:color w:val="000000" w:themeColor="text1"/>
        </w:rPr>
        <w:tab/>
      </w:r>
      <w:r w:rsidR="00BD5787">
        <w:rPr>
          <w:rFonts w:cstheme="minorHAnsi"/>
          <w:color w:val="000000" w:themeColor="text1"/>
        </w:rPr>
        <w:t>Cllrs. Abel and Brown declared an interest in item 8.5 as Chairman and member of the Committee respectively</w:t>
      </w:r>
    </w:p>
    <w:p w14:paraId="142E1573" w14:textId="2D3E1432" w:rsidR="00EC76D7" w:rsidRDefault="00F35439" w:rsidP="00335A79">
      <w:pPr>
        <w:spacing w:after="0"/>
        <w:ind w:left="709" w:hanging="709"/>
        <w:jc w:val="both"/>
        <w:rPr>
          <w:rFonts w:cstheme="minorHAnsi"/>
          <w:color w:val="000000" w:themeColor="text1"/>
        </w:rPr>
      </w:pPr>
      <w:r>
        <w:rPr>
          <w:rFonts w:cstheme="minorHAnsi"/>
          <w:b/>
          <w:color w:val="000000" w:themeColor="text1"/>
        </w:rPr>
        <w:t>3</w:t>
      </w:r>
      <w:r w:rsidR="00EC76D7">
        <w:rPr>
          <w:rFonts w:cstheme="minorHAnsi"/>
          <w:b/>
          <w:color w:val="000000" w:themeColor="text1"/>
        </w:rPr>
        <w:t>.</w:t>
      </w:r>
      <w:r w:rsidR="00EC76D7">
        <w:rPr>
          <w:rFonts w:cstheme="minorHAnsi"/>
          <w:b/>
          <w:color w:val="000000" w:themeColor="text1"/>
        </w:rPr>
        <w:tab/>
        <w:t>Public questions, comments or representations</w:t>
      </w:r>
    </w:p>
    <w:p w14:paraId="5DEE6EFD" w14:textId="77777777" w:rsidR="00BD5787" w:rsidRDefault="00874FEE" w:rsidP="00BD5787">
      <w:pPr>
        <w:tabs>
          <w:tab w:val="left" w:pos="1276"/>
        </w:tabs>
        <w:spacing w:after="0"/>
        <w:ind w:left="709" w:hanging="709"/>
        <w:jc w:val="both"/>
        <w:rPr>
          <w:rFonts w:cstheme="minorHAnsi"/>
          <w:color w:val="000000" w:themeColor="text1"/>
        </w:rPr>
      </w:pPr>
      <w:r>
        <w:rPr>
          <w:rFonts w:cstheme="minorHAnsi"/>
          <w:color w:val="000000" w:themeColor="text1"/>
        </w:rPr>
        <w:tab/>
        <w:t xml:space="preserve">1.  </w:t>
      </w:r>
      <w:r w:rsidR="00BD5787">
        <w:rPr>
          <w:rFonts w:cstheme="minorHAnsi"/>
          <w:color w:val="000000" w:themeColor="text1"/>
        </w:rPr>
        <w:t xml:space="preserve">The dog bin at </w:t>
      </w:r>
      <w:proofErr w:type="spellStart"/>
      <w:r w:rsidR="00BD5787">
        <w:rPr>
          <w:rFonts w:cstheme="minorHAnsi"/>
          <w:color w:val="000000" w:themeColor="text1"/>
        </w:rPr>
        <w:t>Coldham</w:t>
      </w:r>
      <w:proofErr w:type="spellEnd"/>
      <w:r w:rsidR="00BD5787">
        <w:rPr>
          <w:rFonts w:cstheme="minorHAnsi"/>
          <w:color w:val="000000" w:themeColor="text1"/>
        </w:rPr>
        <w:t xml:space="preserve"> Corner appeared not to have been emptied</w:t>
      </w:r>
    </w:p>
    <w:p w14:paraId="2B4B788A" w14:textId="5287544D" w:rsidR="00726011" w:rsidRDefault="00BD5787" w:rsidP="00BD5787">
      <w:pPr>
        <w:tabs>
          <w:tab w:val="left" w:pos="1276"/>
        </w:tabs>
        <w:spacing w:after="0"/>
        <w:ind w:left="709" w:hanging="709"/>
        <w:jc w:val="both"/>
        <w:rPr>
          <w:rFonts w:cstheme="minorHAnsi"/>
          <w:color w:val="000000" w:themeColor="text1"/>
        </w:rPr>
      </w:pPr>
      <w:r>
        <w:rPr>
          <w:rFonts w:cstheme="minorHAnsi"/>
          <w:color w:val="000000" w:themeColor="text1"/>
        </w:rPr>
        <w:tab/>
        <w:t>2.  The hedge at the Wells Road junction was sagging into the road obstructing the sightline.  Cllrs. Dye and Abel would approach the owners for permission to trim it back.</w:t>
      </w:r>
      <w:r w:rsidR="003379E0">
        <w:rPr>
          <w:rFonts w:cstheme="minorHAnsi"/>
          <w:color w:val="000000" w:themeColor="text1"/>
        </w:rPr>
        <w:tab/>
      </w:r>
    </w:p>
    <w:p w14:paraId="2CB9F11B" w14:textId="34E9F3FB" w:rsidR="00BD5787" w:rsidRDefault="00BD5787" w:rsidP="00BD5787">
      <w:pPr>
        <w:tabs>
          <w:tab w:val="left" w:pos="1276"/>
        </w:tabs>
        <w:spacing w:after="0"/>
        <w:ind w:left="709" w:hanging="709"/>
        <w:jc w:val="both"/>
        <w:rPr>
          <w:rFonts w:cstheme="minorHAnsi"/>
          <w:color w:val="000000" w:themeColor="text1"/>
        </w:rPr>
      </w:pPr>
      <w:r>
        <w:rPr>
          <w:rFonts w:cstheme="minorHAnsi"/>
          <w:color w:val="000000" w:themeColor="text1"/>
        </w:rPr>
        <w:tab/>
        <w:t xml:space="preserve">3.   </w:t>
      </w:r>
      <w:r w:rsidR="00EB1653">
        <w:rPr>
          <w:rFonts w:cstheme="minorHAnsi"/>
          <w:color w:val="000000" w:themeColor="text1"/>
        </w:rPr>
        <w:t>The Chairman agreed that comments c</w:t>
      </w:r>
      <w:r>
        <w:rPr>
          <w:rFonts w:cstheme="minorHAnsi"/>
          <w:color w:val="000000" w:themeColor="text1"/>
        </w:rPr>
        <w:t>ould be raised at item 6.3 on the Wells Road development</w:t>
      </w:r>
    </w:p>
    <w:p w14:paraId="6567C711" w14:textId="5CE461CF" w:rsidR="000A50FE" w:rsidRDefault="00BD5787" w:rsidP="00BD5787">
      <w:pPr>
        <w:tabs>
          <w:tab w:val="left" w:pos="1276"/>
        </w:tabs>
        <w:spacing w:after="0"/>
        <w:ind w:left="709" w:hanging="709"/>
        <w:jc w:val="both"/>
        <w:rPr>
          <w:rFonts w:cstheme="minorHAnsi"/>
          <w:color w:val="000000" w:themeColor="text1"/>
        </w:rPr>
      </w:pPr>
      <w:r>
        <w:rPr>
          <w:rFonts w:cstheme="minorHAnsi"/>
          <w:color w:val="000000" w:themeColor="text1"/>
        </w:rPr>
        <w:tab/>
        <w:t xml:space="preserve">4.  The bridge on the footpath </w:t>
      </w:r>
      <w:r w:rsidR="000A50FE">
        <w:rPr>
          <w:rFonts w:cstheme="minorHAnsi"/>
          <w:color w:val="000000" w:themeColor="text1"/>
        </w:rPr>
        <w:t xml:space="preserve">FP5 had </w:t>
      </w:r>
      <w:r w:rsidR="00EB1653">
        <w:rPr>
          <w:rFonts w:cstheme="minorHAnsi"/>
          <w:color w:val="000000" w:themeColor="text1"/>
        </w:rPr>
        <w:t>b</w:t>
      </w:r>
      <w:r w:rsidR="000A50FE">
        <w:rPr>
          <w:rFonts w:cstheme="minorHAnsi"/>
          <w:color w:val="000000" w:themeColor="text1"/>
        </w:rPr>
        <w:t>een repaired</w:t>
      </w:r>
      <w:r w:rsidR="00EB1653">
        <w:rPr>
          <w:rFonts w:cstheme="minorHAnsi"/>
          <w:color w:val="000000" w:themeColor="text1"/>
        </w:rPr>
        <w:t xml:space="preserve"> but chicken wire had not been used and the bridge had been extremely slippery that morning.  The Clerk would report to the Highways Authority</w:t>
      </w:r>
    </w:p>
    <w:p w14:paraId="0E67710A" w14:textId="2C7543E6" w:rsidR="00B512D4" w:rsidRDefault="00AB79D0" w:rsidP="00335A79">
      <w:pPr>
        <w:spacing w:after="0"/>
        <w:ind w:left="709" w:hanging="709"/>
        <w:jc w:val="both"/>
        <w:rPr>
          <w:rFonts w:cstheme="minorHAnsi"/>
          <w:color w:val="000000" w:themeColor="text1"/>
        </w:rPr>
      </w:pPr>
      <w:r>
        <w:rPr>
          <w:rFonts w:cstheme="minorHAnsi"/>
          <w:b/>
          <w:color w:val="000000" w:themeColor="text1"/>
        </w:rPr>
        <w:t>4</w:t>
      </w:r>
      <w:r w:rsidR="00E30E83">
        <w:rPr>
          <w:rFonts w:cstheme="minorHAnsi"/>
          <w:b/>
          <w:color w:val="000000" w:themeColor="text1"/>
        </w:rPr>
        <w:t>.</w:t>
      </w:r>
      <w:r w:rsidR="00B512D4">
        <w:rPr>
          <w:rFonts w:cstheme="minorHAnsi"/>
          <w:b/>
          <w:color w:val="000000" w:themeColor="text1"/>
        </w:rPr>
        <w:tab/>
        <w:t>Minutes of the Meeting of</w:t>
      </w:r>
      <w:r w:rsidR="000719DC">
        <w:rPr>
          <w:rFonts w:cstheme="minorHAnsi"/>
          <w:b/>
          <w:color w:val="000000" w:themeColor="text1"/>
        </w:rPr>
        <w:t xml:space="preserve"> </w:t>
      </w:r>
      <w:r w:rsidR="00EB1653">
        <w:rPr>
          <w:rFonts w:cstheme="minorHAnsi"/>
          <w:b/>
          <w:color w:val="000000" w:themeColor="text1"/>
        </w:rPr>
        <w:t>19</w:t>
      </w:r>
      <w:r w:rsidR="00EB1653" w:rsidRPr="00EB1653">
        <w:rPr>
          <w:rFonts w:cstheme="minorHAnsi"/>
          <w:b/>
          <w:color w:val="000000" w:themeColor="text1"/>
          <w:vertAlign w:val="superscript"/>
        </w:rPr>
        <w:t>th</w:t>
      </w:r>
      <w:r w:rsidR="00EB1653">
        <w:rPr>
          <w:rFonts w:cstheme="minorHAnsi"/>
          <w:b/>
          <w:color w:val="000000" w:themeColor="text1"/>
        </w:rPr>
        <w:t xml:space="preserve"> September</w:t>
      </w:r>
      <w:r w:rsidR="00726011">
        <w:rPr>
          <w:rFonts w:cstheme="minorHAnsi"/>
          <w:b/>
          <w:color w:val="000000" w:themeColor="text1"/>
        </w:rPr>
        <w:t xml:space="preserve"> </w:t>
      </w:r>
      <w:r w:rsidR="000719DC">
        <w:rPr>
          <w:rFonts w:cstheme="minorHAnsi"/>
          <w:b/>
          <w:color w:val="000000" w:themeColor="text1"/>
        </w:rPr>
        <w:t>2023</w:t>
      </w:r>
      <w:r w:rsidR="000E529E">
        <w:rPr>
          <w:rFonts w:cstheme="minorHAnsi"/>
          <w:b/>
          <w:color w:val="000000" w:themeColor="text1"/>
        </w:rPr>
        <w:t xml:space="preserve"> </w:t>
      </w:r>
      <w:r w:rsidR="00B512D4">
        <w:rPr>
          <w:rFonts w:cstheme="minorHAnsi"/>
          <w:b/>
          <w:color w:val="000000" w:themeColor="text1"/>
        </w:rPr>
        <w:t>(approval)</w:t>
      </w:r>
      <w:r w:rsidR="000E529E">
        <w:rPr>
          <w:rFonts w:cstheme="minorHAnsi"/>
          <w:b/>
          <w:color w:val="000000" w:themeColor="text1"/>
        </w:rPr>
        <w:t xml:space="preserve"> and matters arising from those Minutes</w:t>
      </w:r>
    </w:p>
    <w:p w14:paraId="685694C9" w14:textId="106D7E66" w:rsidR="00726011" w:rsidRDefault="00B512D4" w:rsidP="00335A79">
      <w:pPr>
        <w:spacing w:after="0"/>
        <w:ind w:left="709" w:hanging="709"/>
        <w:jc w:val="both"/>
        <w:rPr>
          <w:rFonts w:cstheme="minorHAnsi"/>
          <w:color w:val="000000" w:themeColor="text1"/>
        </w:rPr>
      </w:pPr>
      <w:r>
        <w:rPr>
          <w:rFonts w:cstheme="minorHAnsi"/>
          <w:color w:val="000000" w:themeColor="text1"/>
        </w:rPr>
        <w:tab/>
        <w:t>The minutes were approved and signed by the Chairman</w:t>
      </w:r>
      <w:r w:rsidR="00DF7AC9">
        <w:rPr>
          <w:rFonts w:cstheme="minorHAnsi"/>
          <w:color w:val="000000" w:themeColor="text1"/>
        </w:rPr>
        <w:t xml:space="preserve">. </w:t>
      </w:r>
    </w:p>
    <w:p w14:paraId="0B4646EF" w14:textId="019E9E56" w:rsidR="00E44890" w:rsidRDefault="00726011" w:rsidP="006A19F7">
      <w:pPr>
        <w:spacing w:after="0"/>
        <w:ind w:left="709" w:hanging="709"/>
        <w:jc w:val="both"/>
        <w:rPr>
          <w:rFonts w:cstheme="minorHAnsi"/>
          <w:b/>
          <w:color w:val="000000" w:themeColor="text1"/>
        </w:rPr>
      </w:pPr>
      <w:r>
        <w:rPr>
          <w:rFonts w:cstheme="minorHAnsi"/>
          <w:color w:val="000000" w:themeColor="text1"/>
        </w:rPr>
        <w:tab/>
      </w:r>
    </w:p>
    <w:p w14:paraId="322589B2" w14:textId="42AD7E92" w:rsidR="00545693" w:rsidRDefault="00726011" w:rsidP="006A19F7">
      <w:pPr>
        <w:spacing w:after="0"/>
        <w:ind w:left="709" w:hanging="709"/>
        <w:jc w:val="both"/>
        <w:rPr>
          <w:rFonts w:cstheme="minorHAnsi"/>
          <w:b/>
          <w:color w:val="000000" w:themeColor="text1"/>
        </w:rPr>
      </w:pPr>
      <w:r>
        <w:rPr>
          <w:rFonts w:cstheme="minorHAnsi"/>
          <w:b/>
          <w:color w:val="000000" w:themeColor="text1"/>
        </w:rPr>
        <w:t>5</w:t>
      </w:r>
      <w:r w:rsidR="00545693">
        <w:rPr>
          <w:rFonts w:cstheme="minorHAnsi"/>
          <w:b/>
          <w:color w:val="000000" w:themeColor="text1"/>
        </w:rPr>
        <w:t>.</w:t>
      </w:r>
      <w:r w:rsidR="00545693">
        <w:rPr>
          <w:rFonts w:cstheme="minorHAnsi"/>
          <w:b/>
          <w:color w:val="000000" w:themeColor="text1"/>
        </w:rPr>
        <w:tab/>
        <w:t>Reports</w:t>
      </w:r>
    </w:p>
    <w:p w14:paraId="0D3BE15D" w14:textId="0DB7CB2B" w:rsidR="00730D08" w:rsidRDefault="00726011" w:rsidP="006F06F2">
      <w:pPr>
        <w:spacing w:after="0"/>
        <w:ind w:left="709" w:hanging="709"/>
        <w:jc w:val="both"/>
        <w:rPr>
          <w:rFonts w:cstheme="minorHAnsi"/>
          <w:b/>
          <w:color w:val="000000" w:themeColor="text1"/>
        </w:rPr>
      </w:pPr>
      <w:r>
        <w:rPr>
          <w:rFonts w:cstheme="minorHAnsi"/>
          <w:b/>
          <w:color w:val="000000" w:themeColor="text1"/>
        </w:rPr>
        <w:t>5</w:t>
      </w:r>
      <w:r w:rsidR="00196F8C">
        <w:rPr>
          <w:rFonts w:cstheme="minorHAnsi"/>
          <w:b/>
          <w:color w:val="000000" w:themeColor="text1"/>
        </w:rPr>
        <w:t>.1</w:t>
      </w:r>
      <w:r w:rsidR="008F560F">
        <w:rPr>
          <w:rFonts w:cstheme="minorHAnsi"/>
          <w:b/>
          <w:color w:val="000000" w:themeColor="text1"/>
        </w:rPr>
        <w:tab/>
        <w:t>To receive report</w:t>
      </w:r>
      <w:r w:rsidR="009D608E">
        <w:rPr>
          <w:rFonts w:cstheme="minorHAnsi"/>
          <w:b/>
          <w:color w:val="000000" w:themeColor="text1"/>
        </w:rPr>
        <w:t>s</w:t>
      </w:r>
      <w:r w:rsidR="00814277">
        <w:rPr>
          <w:rFonts w:cstheme="minorHAnsi"/>
          <w:b/>
          <w:color w:val="000000" w:themeColor="text1"/>
        </w:rPr>
        <w:t xml:space="preserve"> from</w:t>
      </w:r>
      <w:r w:rsidR="00422AC3">
        <w:rPr>
          <w:rFonts w:cstheme="minorHAnsi"/>
          <w:b/>
          <w:color w:val="000000" w:themeColor="text1"/>
        </w:rPr>
        <w:t xml:space="preserve"> District Councillor and</w:t>
      </w:r>
      <w:r w:rsidR="00C77D0C">
        <w:rPr>
          <w:rFonts w:cstheme="minorHAnsi"/>
          <w:b/>
          <w:color w:val="000000" w:themeColor="text1"/>
        </w:rPr>
        <w:t xml:space="preserve"> County Councillor</w:t>
      </w:r>
    </w:p>
    <w:p w14:paraId="78636F56" w14:textId="77777777" w:rsidR="00726011" w:rsidRDefault="006A19F7" w:rsidP="006F06F2">
      <w:pPr>
        <w:spacing w:after="0"/>
        <w:ind w:left="709" w:hanging="709"/>
        <w:jc w:val="both"/>
        <w:rPr>
          <w:rFonts w:cstheme="minorHAnsi"/>
          <w:color w:val="000000" w:themeColor="text1"/>
        </w:rPr>
      </w:pPr>
      <w:r>
        <w:rPr>
          <w:rFonts w:cstheme="minorHAnsi"/>
          <w:b/>
          <w:color w:val="000000" w:themeColor="text1"/>
        </w:rPr>
        <w:tab/>
      </w:r>
      <w:r w:rsidR="008F560F" w:rsidRPr="008F560F">
        <w:rPr>
          <w:rFonts w:cstheme="minorHAnsi"/>
          <w:color w:val="000000" w:themeColor="text1"/>
        </w:rPr>
        <w:t>County Councillors</w:t>
      </w:r>
      <w:r w:rsidR="00726011">
        <w:rPr>
          <w:rFonts w:cstheme="minorHAnsi"/>
          <w:color w:val="000000" w:themeColor="text1"/>
        </w:rPr>
        <w:t xml:space="preserve"> M. Darby </w:t>
      </w:r>
      <w:r w:rsidR="00422AC3">
        <w:rPr>
          <w:rFonts w:cstheme="minorHAnsi"/>
          <w:color w:val="000000" w:themeColor="text1"/>
        </w:rPr>
        <w:t>had</w:t>
      </w:r>
      <w:r w:rsidR="008F560F">
        <w:rPr>
          <w:rFonts w:cstheme="minorHAnsi"/>
          <w:color w:val="000000" w:themeColor="text1"/>
        </w:rPr>
        <w:t xml:space="preserve"> sent</w:t>
      </w:r>
      <w:r w:rsidR="00726011">
        <w:rPr>
          <w:rFonts w:cstheme="minorHAnsi"/>
          <w:color w:val="000000" w:themeColor="text1"/>
        </w:rPr>
        <w:t xml:space="preserve"> a </w:t>
      </w:r>
      <w:r w:rsidR="00422AC3">
        <w:rPr>
          <w:rFonts w:cstheme="minorHAnsi"/>
          <w:color w:val="000000" w:themeColor="text1"/>
        </w:rPr>
        <w:t>r</w:t>
      </w:r>
      <w:r w:rsidR="008F560F">
        <w:rPr>
          <w:rFonts w:cstheme="minorHAnsi"/>
          <w:color w:val="000000" w:themeColor="text1"/>
        </w:rPr>
        <w:t>eport</w:t>
      </w:r>
      <w:r w:rsidR="00726011">
        <w:rPr>
          <w:rFonts w:cstheme="minorHAnsi"/>
          <w:color w:val="000000" w:themeColor="text1"/>
        </w:rPr>
        <w:t>, which would be circulated.</w:t>
      </w:r>
    </w:p>
    <w:p w14:paraId="29BAA699" w14:textId="77777777" w:rsidR="00EB1653" w:rsidRDefault="00726011" w:rsidP="006F06F2">
      <w:pPr>
        <w:spacing w:after="0"/>
        <w:ind w:left="709" w:hanging="709"/>
        <w:jc w:val="both"/>
        <w:rPr>
          <w:rFonts w:cstheme="minorHAnsi"/>
          <w:color w:val="000000" w:themeColor="text1"/>
        </w:rPr>
      </w:pPr>
      <w:r>
        <w:rPr>
          <w:rFonts w:cstheme="minorHAnsi"/>
          <w:color w:val="000000" w:themeColor="text1"/>
        </w:rPr>
        <w:tab/>
        <w:t>District Councillor S. B</w:t>
      </w:r>
      <w:r>
        <w:rPr>
          <w:rFonts w:ascii="Times New Roman" w:hAnsi="Times New Roman" w:cs="Times New Roman"/>
          <w:color w:val="000000" w:themeColor="text1"/>
        </w:rPr>
        <w:t>ü</w:t>
      </w:r>
      <w:r>
        <w:rPr>
          <w:rFonts w:cstheme="minorHAnsi"/>
          <w:color w:val="000000" w:themeColor="text1"/>
        </w:rPr>
        <w:t>tikofer had</w:t>
      </w:r>
      <w:r w:rsidR="000A50FE">
        <w:rPr>
          <w:rFonts w:cstheme="minorHAnsi"/>
          <w:color w:val="000000" w:themeColor="text1"/>
        </w:rPr>
        <w:t xml:space="preserve"> also</w:t>
      </w:r>
      <w:r>
        <w:rPr>
          <w:rFonts w:cstheme="minorHAnsi"/>
          <w:color w:val="000000" w:themeColor="text1"/>
        </w:rPr>
        <w:t xml:space="preserve"> sent a report which had been circulated.</w:t>
      </w:r>
    </w:p>
    <w:p w14:paraId="511C852E" w14:textId="3278E8C8" w:rsidR="009D608E" w:rsidRDefault="00EB1653" w:rsidP="006F06F2">
      <w:pPr>
        <w:spacing w:after="0"/>
        <w:ind w:left="709" w:hanging="709"/>
        <w:jc w:val="both"/>
        <w:rPr>
          <w:rFonts w:cstheme="minorHAnsi"/>
          <w:color w:val="000000" w:themeColor="text1"/>
        </w:rPr>
      </w:pPr>
      <w:r>
        <w:rPr>
          <w:rFonts w:cstheme="minorHAnsi"/>
          <w:color w:val="000000" w:themeColor="text1"/>
        </w:rPr>
        <w:tab/>
        <w:t>Both reports are annexed to these Minutes</w:t>
      </w:r>
      <w:r w:rsidR="00E44890">
        <w:rPr>
          <w:rFonts w:cstheme="minorHAnsi"/>
          <w:color w:val="000000" w:themeColor="text1"/>
        </w:rPr>
        <w:t xml:space="preserve"> </w:t>
      </w:r>
      <w:r w:rsidR="002F3BB7">
        <w:rPr>
          <w:rFonts w:cstheme="minorHAnsi"/>
          <w:color w:val="000000" w:themeColor="text1"/>
        </w:rPr>
        <w:t xml:space="preserve">  </w:t>
      </w:r>
    </w:p>
    <w:p w14:paraId="01C75629" w14:textId="2DDD7E20" w:rsidR="00B512D4" w:rsidRDefault="002F3BB7" w:rsidP="00B512D4">
      <w:pPr>
        <w:spacing w:after="0"/>
        <w:ind w:left="709" w:hanging="709"/>
        <w:jc w:val="both"/>
        <w:rPr>
          <w:rFonts w:cstheme="minorHAnsi"/>
          <w:b/>
          <w:color w:val="000000" w:themeColor="text1"/>
        </w:rPr>
      </w:pPr>
      <w:r>
        <w:rPr>
          <w:rFonts w:cstheme="minorHAnsi"/>
          <w:b/>
          <w:color w:val="000000" w:themeColor="text1"/>
        </w:rPr>
        <w:t>5</w:t>
      </w:r>
      <w:r w:rsidR="00B512D4">
        <w:rPr>
          <w:rFonts w:cstheme="minorHAnsi"/>
          <w:b/>
          <w:color w:val="000000" w:themeColor="text1"/>
        </w:rPr>
        <w:t>.2</w:t>
      </w:r>
      <w:r w:rsidR="00B512D4">
        <w:rPr>
          <w:rFonts w:cstheme="minorHAnsi"/>
          <w:b/>
          <w:color w:val="000000" w:themeColor="text1"/>
        </w:rPr>
        <w:tab/>
      </w:r>
      <w:proofErr w:type="spellStart"/>
      <w:r w:rsidR="00B512D4">
        <w:rPr>
          <w:rFonts w:cstheme="minorHAnsi"/>
          <w:b/>
          <w:color w:val="000000" w:themeColor="text1"/>
        </w:rPr>
        <w:t>Speedwatch</w:t>
      </w:r>
      <w:proofErr w:type="spellEnd"/>
      <w:r w:rsidR="00B512D4">
        <w:rPr>
          <w:rFonts w:cstheme="minorHAnsi"/>
          <w:b/>
          <w:color w:val="000000" w:themeColor="text1"/>
        </w:rPr>
        <w:t xml:space="preserve"> Report</w:t>
      </w:r>
    </w:p>
    <w:p w14:paraId="0EFEA1CB" w14:textId="3DEA530A" w:rsidR="00422AC3" w:rsidRDefault="00B512D4" w:rsidP="00D53E7F">
      <w:pPr>
        <w:spacing w:after="0"/>
        <w:ind w:left="709" w:hanging="709"/>
        <w:jc w:val="both"/>
        <w:rPr>
          <w:rFonts w:cstheme="minorHAnsi"/>
          <w:color w:val="000000" w:themeColor="text1"/>
        </w:rPr>
      </w:pPr>
      <w:r>
        <w:rPr>
          <w:rFonts w:cstheme="minorHAnsi"/>
          <w:color w:val="000000" w:themeColor="text1"/>
        </w:rPr>
        <w:tab/>
      </w:r>
      <w:r w:rsidR="000A50FE">
        <w:rPr>
          <w:rFonts w:cstheme="minorHAnsi"/>
          <w:color w:val="000000" w:themeColor="text1"/>
        </w:rPr>
        <w:t>The Chairman had wri</w:t>
      </w:r>
      <w:r w:rsidR="00EB1653">
        <w:rPr>
          <w:rFonts w:cstheme="minorHAnsi"/>
          <w:color w:val="000000" w:themeColor="text1"/>
        </w:rPr>
        <w:t>tten to the Chief Constable (whilst acknowledging</w:t>
      </w:r>
      <w:r w:rsidR="000A50FE">
        <w:rPr>
          <w:rFonts w:cstheme="minorHAnsi"/>
          <w:color w:val="000000" w:themeColor="text1"/>
        </w:rPr>
        <w:t xml:space="preserve"> that he had a very busy job), who had replied and both communications had been circulated to parish councillors and the </w:t>
      </w:r>
      <w:proofErr w:type="spellStart"/>
      <w:r w:rsidR="000A50FE">
        <w:rPr>
          <w:rFonts w:cstheme="minorHAnsi"/>
          <w:color w:val="000000" w:themeColor="text1"/>
        </w:rPr>
        <w:t>Speedwatch</w:t>
      </w:r>
      <w:proofErr w:type="spellEnd"/>
      <w:r w:rsidR="000A50FE">
        <w:rPr>
          <w:rFonts w:cstheme="minorHAnsi"/>
          <w:color w:val="000000" w:themeColor="text1"/>
        </w:rPr>
        <w:t xml:space="preserve"> team.  Over nine years of </w:t>
      </w:r>
      <w:proofErr w:type="spellStart"/>
      <w:r w:rsidR="000A50FE">
        <w:rPr>
          <w:rFonts w:cstheme="minorHAnsi"/>
          <w:color w:val="000000" w:themeColor="text1"/>
        </w:rPr>
        <w:t>Speedwatch</w:t>
      </w:r>
      <w:proofErr w:type="spellEnd"/>
      <w:r w:rsidR="000A50FE">
        <w:rPr>
          <w:rFonts w:cstheme="minorHAnsi"/>
          <w:color w:val="000000" w:themeColor="text1"/>
        </w:rPr>
        <w:t>, he had attended six forums and been told that a top priority for the Police was speeding.</w:t>
      </w:r>
      <w:r w:rsidR="00EB1653">
        <w:rPr>
          <w:rFonts w:cstheme="minorHAnsi"/>
          <w:color w:val="000000" w:themeColor="text1"/>
        </w:rPr>
        <w:t xml:space="preserve">  At a meeting in the summer he</w:t>
      </w:r>
      <w:r w:rsidR="000A50FE">
        <w:rPr>
          <w:rFonts w:cstheme="minorHAnsi"/>
          <w:color w:val="000000" w:themeColor="text1"/>
        </w:rPr>
        <w:t xml:space="preserve"> had been a</w:t>
      </w:r>
      <w:r w:rsidR="00EB1653">
        <w:rPr>
          <w:rFonts w:cstheme="minorHAnsi"/>
          <w:color w:val="000000" w:themeColor="text1"/>
        </w:rPr>
        <w:t>ssured that after</w:t>
      </w:r>
      <w:r w:rsidR="000A50FE">
        <w:rPr>
          <w:rFonts w:cstheme="minorHAnsi"/>
          <w:color w:val="000000" w:themeColor="text1"/>
        </w:rPr>
        <w:t xml:space="preserve"> being reported for speeding</w:t>
      </w:r>
      <w:r w:rsidR="00EB1653">
        <w:rPr>
          <w:rFonts w:cstheme="minorHAnsi"/>
          <w:color w:val="000000" w:themeColor="text1"/>
        </w:rPr>
        <w:t xml:space="preserve"> three times</w:t>
      </w:r>
      <w:r w:rsidR="000A50FE">
        <w:rPr>
          <w:rFonts w:cstheme="minorHAnsi"/>
          <w:color w:val="000000" w:themeColor="text1"/>
        </w:rPr>
        <w:t>, the culprit should receive a visit from a police officer</w:t>
      </w:r>
      <w:r w:rsidR="00EB1653">
        <w:rPr>
          <w:rFonts w:cstheme="minorHAnsi"/>
          <w:color w:val="000000" w:themeColor="text1"/>
        </w:rPr>
        <w:t>. H</w:t>
      </w:r>
      <w:r w:rsidR="000A50FE">
        <w:rPr>
          <w:rFonts w:cstheme="minorHAnsi"/>
          <w:color w:val="000000" w:themeColor="text1"/>
        </w:rPr>
        <w:t xml:space="preserve">e had questioned the Chief Constable on whether that had happened.  He had </w:t>
      </w:r>
      <w:r w:rsidR="00EB1653">
        <w:rPr>
          <w:rFonts w:cstheme="minorHAnsi"/>
          <w:color w:val="000000" w:themeColor="text1"/>
        </w:rPr>
        <w:t xml:space="preserve">also </w:t>
      </w:r>
      <w:r w:rsidR="000A50FE">
        <w:rPr>
          <w:rFonts w:cstheme="minorHAnsi"/>
          <w:color w:val="000000" w:themeColor="text1"/>
        </w:rPr>
        <w:t xml:space="preserve">spoken to </w:t>
      </w:r>
      <w:proofErr w:type="spellStart"/>
      <w:r w:rsidR="000A50FE">
        <w:rPr>
          <w:rFonts w:cstheme="minorHAnsi"/>
          <w:color w:val="000000" w:themeColor="text1"/>
        </w:rPr>
        <w:t>Westcotec</w:t>
      </w:r>
      <w:proofErr w:type="spellEnd"/>
      <w:r w:rsidR="000A50FE">
        <w:rPr>
          <w:rFonts w:cstheme="minorHAnsi"/>
          <w:color w:val="000000" w:themeColor="text1"/>
        </w:rPr>
        <w:t xml:space="preserve"> who manufactured the new speed cameras, which two people can administer</w:t>
      </w:r>
      <w:r w:rsidR="00CC4574">
        <w:rPr>
          <w:rFonts w:cstheme="minorHAnsi"/>
          <w:color w:val="000000" w:themeColor="text1"/>
        </w:rPr>
        <w:t xml:space="preserve">. </w:t>
      </w:r>
      <w:r w:rsidR="000A50FE">
        <w:rPr>
          <w:rFonts w:cstheme="minorHAnsi"/>
          <w:color w:val="000000" w:themeColor="text1"/>
        </w:rPr>
        <w:t>This camera</w:t>
      </w:r>
      <w:r w:rsidR="00CC4574">
        <w:rPr>
          <w:rFonts w:cstheme="minorHAnsi"/>
          <w:color w:val="000000" w:themeColor="text1"/>
        </w:rPr>
        <w:t xml:space="preserve"> </w:t>
      </w:r>
      <w:r w:rsidR="00EB1653">
        <w:rPr>
          <w:rFonts w:cstheme="minorHAnsi"/>
          <w:color w:val="000000" w:themeColor="text1"/>
        </w:rPr>
        <w:t>takes photos and</w:t>
      </w:r>
      <w:r w:rsidR="000A50FE">
        <w:rPr>
          <w:rFonts w:cstheme="minorHAnsi"/>
          <w:color w:val="000000" w:themeColor="text1"/>
        </w:rPr>
        <w:t xml:space="preserve"> records speeds.  Other counties had adopted them</w:t>
      </w:r>
      <w:r w:rsidR="007C0883">
        <w:rPr>
          <w:rFonts w:cstheme="minorHAnsi"/>
          <w:color w:val="000000" w:themeColor="text1"/>
        </w:rPr>
        <w:t xml:space="preserve"> and Special Constables downloaded the data and dealt with it.  At the recent forum at N. Walsham, the Chief Constable had taken a </w:t>
      </w:r>
      <w:proofErr w:type="spellStart"/>
      <w:r w:rsidR="007C0883">
        <w:rPr>
          <w:rFonts w:cstheme="minorHAnsi"/>
          <w:color w:val="000000" w:themeColor="text1"/>
        </w:rPr>
        <w:t>Westotec</w:t>
      </w:r>
      <w:proofErr w:type="spellEnd"/>
      <w:r w:rsidR="007C0883">
        <w:rPr>
          <w:rFonts w:cstheme="minorHAnsi"/>
          <w:color w:val="000000" w:themeColor="text1"/>
        </w:rPr>
        <w:t xml:space="preserve"> card with the intention of taking these cameras on board, but </w:t>
      </w:r>
      <w:proofErr w:type="spellStart"/>
      <w:r w:rsidR="007C0883">
        <w:rPr>
          <w:rFonts w:cstheme="minorHAnsi"/>
          <w:color w:val="000000" w:themeColor="text1"/>
        </w:rPr>
        <w:t>Westcotec</w:t>
      </w:r>
      <w:proofErr w:type="spellEnd"/>
      <w:r w:rsidR="007C0883">
        <w:rPr>
          <w:rFonts w:cstheme="minorHAnsi"/>
          <w:color w:val="000000" w:themeColor="text1"/>
        </w:rPr>
        <w:t xml:space="preserve"> had confirmed that no contact had</w:t>
      </w:r>
      <w:r w:rsidR="00EB1653">
        <w:rPr>
          <w:rFonts w:cstheme="minorHAnsi"/>
          <w:color w:val="000000" w:themeColor="text1"/>
        </w:rPr>
        <w:t xml:space="preserve"> yet</w:t>
      </w:r>
      <w:r w:rsidR="007C0883">
        <w:rPr>
          <w:rFonts w:cstheme="minorHAnsi"/>
          <w:color w:val="000000" w:themeColor="text1"/>
        </w:rPr>
        <w:t xml:space="preserve"> been made.  </w:t>
      </w:r>
    </w:p>
    <w:p w14:paraId="5D5E5069" w14:textId="19A25592" w:rsidR="00CC4574" w:rsidRDefault="00CC4574" w:rsidP="00D53E7F">
      <w:pPr>
        <w:spacing w:after="0"/>
        <w:ind w:left="709" w:hanging="709"/>
        <w:jc w:val="both"/>
        <w:rPr>
          <w:rFonts w:cstheme="minorHAnsi"/>
          <w:color w:val="000000" w:themeColor="text1"/>
        </w:rPr>
      </w:pPr>
      <w:r>
        <w:rPr>
          <w:rFonts w:cstheme="minorHAnsi"/>
          <w:color w:val="000000" w:themeColor="text1"/>
        </w:rPr>
        <w:lastRenderedPageBreak/>
        <w:t>Councillors J. Waits arrived, wi</w:t>
      </w:r>
      <w:r w:rsidR="00EB1653">
        <w:rPr>
          <w:rFonts w:cstheme="minorHAnsi"/>
          <w:color w:val="000000" w:themeColor="text1"/>
        </w:rPr>
        <w:t>th apologies for late arrival</w:t>
      </w:r>
    </w:p>
    <w:p w14:paraId="42BE7821" w14:textId="77777777" w:rsidR="00CC4574" w:rsidRDefault="00CC4574" w:rsidP="00D53E7F">
      <w:pPr>
        <w:spacing w:after="0"/>
        <w:ind w:left="709" w:hanging="709"/>
        <w:jc w:val="both"/>
        <w:rPr>
          <w:rFonts w:cstheme="minorHAnsi"/>
          <w:color w:val="000000" w:themeColor="text1"/>
        </w:rPr>
      </w:pPr>
    </w:p>
    <w:p w14:paraId="0548D63F" w14:textId="0E67B022" w:rsidR="000A50FE" w:rsidRDefault="00CC4574" w:rsidP="00D53E7F">
      <w:pPr>
        <w:spacing w:after="0"/>
        <w:ind w:left="709" w:hanging="709"/>
        <w:jc w:val="both"/>
        <w:rPr>
          <w:rFonts w:cstheme="minorHAnsi"/>
          <w:color w:val="000000" w:themeColor="text1"/>
        </w:rPr>
      </w:pPr>
      <w:r>
        <w:rPr>
          <w:rFonts w:cstheme="minorHAnsi"/>
          <w:color w:val="000000" w:themeColor="text1"/>
        </w:rPr>
        <w:tab/>
        <w:t>The Chairman advised</w:t>
      </w:r>
      <w:r w:rsidR="00EB1653">
        <w:rPr>
          <w:rFonts w:cstheme="minorHAnsi"/>
          <w:color w:val="000000" w:themeColor="text1"/>
        </w:rPr>
        <w:t xml:space="preserve"> that</w:t>
      </w:r>
      <w:r>
        <w:rPr>
          <w:rFonts w:cstheme="minorHAnsi"/>
          <w:color w:val="000000" w:themeColor="text1"/>
        </w:rPr>
        <w:t xml:space="preserve"> PC Burton had felt that </w:t>
      </w:r>
      <w:proofErr w:type="spellStart"/>
      <w:r>
        <w:rPr>
          <w:rFonts w:cstheme="minorHAnsi"/>
          <w:color w:val="000000" w:themeColor="text1"/>
        </w:rPr>
        <w:t>Speedwatch</w:t>
      </w:r>
      <w:proofErr w:type="spellEnd"/>
      <w:r>
        <w:rPr>
          <w:rFonts w:cstheme="minorHAnsi"/>
          <w:color w:val="000000" w:themeColor="text1"/>
        </w:rPr>
        <w:t xml:space="preserve"> could be run with two experienced volunteers, but he was getting confirmation and would confirm w</w:t>
      </w:r>
      <w:r w:rsidR="00EB1653">
        <w:rPr>
          <w:rFonts w:cstheme="minorHAnsi"/>
          <w:color w:val="000000" w:themeColor="text1"/>
        </w:rPr>
        <w:t xml:space="preserve">hether or not that could </w:t>
      </w:r>
      <w:proofErr w:type="spellStart"/>
      <w:r w:rsidR="00EB1653">
        <w:rPr>
          <w:rFonts w:cstheme="minorHAnsi"/>
          <w:color w:val="000000" w:themeColor="text1"/>
        </w:rPr>
        <w:t>happen.This</w:t>
      </w:r>
      <w:proofErr w:type="spellEnd"/>
      <w:r>
        <w:rPr>
          <w:rFonts w:cstheme="minorHAnsi"/>
          <w:color w:val="000000" w:themeColor="text1"/>
        </w:rPr>
        <w:t xml:space="preserve"> would make arranging sessions easier.  However, the </w:t>
      </w:r>
      <w:proofErr w:type="spellStart"/>
      <w:r>
        <w:rPr>
          <w:rFonts w:cstheme="minorHAnsi"/>
          <w:color w:val="000000" w:themeColor="text1"/>
        </w:rPr>
        <w:t>Speedwatch</w:t>
      </w:r>
      <w:proofErr w:type="spellEnd"/>
      <w:r>
        <w:rPr>
          <w:rFonts w:cstheme="minorHAnsi"/>
          <w:color w:val="000000" w:themeColor="text1"/>
        </w:rPr>
        <w:t xml:space="preserve"> team would be standing down for winter.   He confirmed the Camera Safety Team visited regularly.</w:t>
      </w:r>
    </w:p>
    <w:p w14:paraId="2D615625" w14:textId="7C1C921A" w:rsidR="00D53E7F" w:rsidRDefault="00484E92" w:rsidP="00D53E7F">
      <w:pPr>
        <w:spacing w:after="0"/>
        <w:ind w:left="709" w:hanging="709"/>
        <w:jc w:val="both"/>
        <w:rPr>
          <w:rFonts w:cstheme="minorHAnsi"/>
          <w:b/>
          <w:color w:val="000000" w:themeColor="text1"/>
        </w:rPr>
      </w:pPr>
      <w:r>
        <w:rPr>
          <w:rFonts w:cstheme="minorHAnsi"/>
          <w:b/>
          <w:color w:val="000000" w:themeColor="text1"/>
        </w:rPr>
        <w:t>5</w:t>
      </w:r>
      <w:r w:rsidR="00596BEB">
        <w:rPr>
          <w:rFonts w:cstheme="minorHAnsi"/>
          <w:b/>
          <w:color w:val="000000" w:themeColor="text1"/>
        </w:rPr>
        <w:t>.3</w:t>
      </w:r>
      <w:r w:rsidR="00596BEB">
        <w:rPr>
          <w:rFonts w:cstheme="minorHAnsi"/>
          <w:b/>
          <w:color w:val="000000" w:themeColor="text1"/>
        </w:rPr>
        <w:tab/>
      </w:r>
      <w:r w:rsidR="00E85CEF">
        <w:rPr>
          <w:rFonts w:cstheme="minorHAnsi"/>
          <w:b/>
          <w:color w:val="000000" w:themeColor="text1"/>
        </w:rPr>
        <w:t xml:space="preserve">Report from </w:t>
      </w:r>
      <w:r w:rsidR="0033558F">
        <w:rPr>
          <w:rFonts w:cstheme="minorHAnsi"/>
          <w:b/>
          <w:color w:val="000000" w:themeColor="text1"/>
        </w:rPr>
        <w:t>Playing Field C</w:t>
      </w:r>
      <w:r w:rsidR="00FA3FAE">
        <w:rPr>
          <w:rFonts w:cstheme="minorHAnsi"/>
          <w:b/>
          <w:color w:val="000000" w:themeColor="text1"/>
        </w:rPr>
        <w:t>ommittee</w:t>
      </w:r>
    </w:p>
    <w:p w14:paraId="446734EE" w14:textId="44B09C90" w:rsidR="00CC4574" w:rsidRDefault="00484E92" w:rsidP="00D53E7F">
      <w:pPr>
        <w:spacing w:after="0"/>
        <w:ind w:left="709" w:hanging="709"/>
        <w:jc w:val="both"/>
        <w:rPr>
          <w:rFonts w:cstheme="minorHAnsi"/>
          <w:color w:val="000000" w:themeColor="text1"/>
        </w:rPr>
      </w:pPr>
      <w:r>
        <w:rPr>
          <w:rFonts w:cstheme="minorHAnsi"/>
          <w:b/>
          <w:color w:val="000000" w:themeColor="text1"/>
        </w:rPr>
        <w:tab/>
      </w:r>
      <w:r w:rsidRPr="00484E92">
        <w:rPr>
          <w:rFonts w:cstheme="minorHAnsi"/>
          <w:color w:val="000000" w:themeColor="text1"/>
        </w:rPr>
        <w:t>Cllr. Abel reported that</w:t>
      </w:r>
      <w:r>
        <w:rPr>
          <w:rFonts w:cstheme="minorHAnsi"/>
          <w:color w:val="000000" w:themeColor="text1"/>
        </w:rPr>
        <w:t xml:space="preserve"> the Saturday coffee mornings </w:t>
      </w:r>
      <w:r w:rsidR="00CC4574">
        <w:rPr>
          <w:rFonts w:cstheme="minorHAnsi"/>
          <w:color w:val="000000" w:themeColor="text1"/>
        </w:rPr>
        <w:t>continued</w:t>
      </w:r>
      <w:r>
        <w:rPr>
          <w:rFonts w:cstheme="minorHAnsi"/>
          <w:color w:val="000000" w:themeColor="text1"/>
        </w:rPr>
        <w:t xml:space="preserve">, as </w:t>
      </w:r>
      <w:r w:rsidR="00CC4574">
        <w:rPr>
          <w:rFonts w:cstheme="minorHAnsi"/>
          <w:color w:val="000000" w:themeColor="text1"/>
        </w:rPr>
        <w:t>did</w:t>
      </w:r>
      <w:r>
        <w:rPr>
          <w:rFonts w:cstheme="minorHAnsi"/>
          <w:color w:val="000000" w:themeColor="text1"/>
        </w:rPr>
        <w:t xml:space="preserve"> the Tuesday lunches.  </w:t>
      </w:r>
      <w:r w:rsidR="00CC4574">
        <w:rPr>
          <w:rFonts w:cstheme="minorHAnsi"/>
          <w:color w:val="000000" w:themeColor="text1"/>
        </w:rPr>
        <w:t>Unfortunately the fish and chip supper had to be cancelled due to low numbers.  There would be no Christmas bingo this year. The bar had been open for the School fireworks, but was not supported.  He had not met with Broadland Housing Association since the last meeting a month ago, but the fencing around the car park was nearly finished and just needs the final banding completing.  The potholes had been filled that day.   Cash flow had been a problem as Barclays Bank had closed the bank account with no warning.  The Committee were currently opening an account with Lloyds Bank.</w:t>
      </w:r>
      <w:r w:rsidR="00216FB3">
        <w:rPr>
          <w:rFonts w:cstheme="minorHAnsi"/>
          <w:color w:val="000000" w:themeColor="text1"/>
        </w:rPr>
        <w:t xml:space="preserve"> There had been concern about insuring the </w:t>
      </w:r>
      <w:proofErr w:type="spellStart"/>
      <w:r w:rsidR="00216FB3">
        <w:rPr>
          <w:rFonts w:cstheme="minorHAnsi"/>
          <w:color w:val="000000" w:themeColor="text1"/>
        </w:rPr>
        <w:t>Portacabin</w:t>
      </w:r>
      <w:proofErr w:type="spellEnd"/>
      <w:r w:rsidR="00216FB3">
        <w:rPr>
          <w:rFonts w:cstheme="minorHAnsi"/>
          <w:color w:val="000000" w:themeColor="text1"/>
        </w:rPr>
        <w:t xml:space="preserve"> as it was not owned by the Committee, but a three year agreement had now been completed</w:t>
      </w:r>
      <w:r w:rsidR="00EB1653">
        <w:rPr>
          <w:rFonts w:cstheme="minorHAnsi"/>
          <w:color w:val="000000" w:themeColor="text1"/>
        </w:rPr>
        <w:t xml:space="preserve"> which solved the </w:t>
      </w:r>
      <w:proofErr w:type="spellStart"/>
      <w:r w:rsidR="00EB1653">
        <w:rPr>
          <w:rFonts w:cstheme="minorHAnsi"/>
          <w:color w:val="000000" w:themeColor="text1"/>
        </w:rPr>
        <w:t>prohlem</w:t>
      </w:r>
      <w:proofErr w:type="spellEnd"/>
      <w:r w:rsidR="00216FB3">
        <w:rPr>
          <w:rFonts w:cstheme="minorHAnsi"/>
          <w:color w:val="000000" w:themeColor="text1"/>
        </w:rPr>
        <w:t>.  The new insurance had been secured, although it was more expensive than expected</w:t>
      </w:r>
      <w:r w:rsidR="00EB1653">
        <w:rPr>
          <w:rFonts w:cstheme="minorHAnsi"/>
          <w:color w:val="000000" w:themeColor="text1"/>
        </w:rPr>
        <w:t xml:space="preserve"> due to the Pavilion opening as a pub</w:t>
      </w:r>
      <w:r w:rsidR="00216FB3">
        <w:rPr>
          <w:rFonts w:cstheme="minorHAnsi"/>
          <w:color w:val="000000" w:themeColor="text1"/>
        </w:rPr>
        <w:t>.   Fund raising was then discussed.</w:t>
      </w:r>
    </w:p>
    <w:p w14:paraId="5BAB71E5" w14:textId="2ABA9C15" w:rsidR="00B206C1" w:rsidRDefault="00216FB3" w:rsidP="00D53E7F">
      <w:pPr>
        <w:spacing w:after="0"/>
        <w:ind w:left="709" w:hanging="709"/>
        <w:jc w:val="both"/>
        <w:rPr>
          <w:rFonts w:cstheme="minorHAnsi"/>
          <w:color w:val="000000" w:themeColor="text1"/>
        </w:rPr>
      </w:pPr>
      <w:r>
        <w:rPr>
          <w:rFonts w:cstheme="minorHAnsi"/>
          <w:b/>
          <w:color w:val="000000" w:themeColor="text1"/>
        </w:rPr>
        <w:t>5.4</w:t>
      </w:r>
      <w:r>
        <w:rPr>
          <w:rFonts w:cstheme="minorHAnsi"/>
          <w:b/>
          <w:color w:val="000000" w:themeColor="text1"/>
        </w:rPr>
        <w:tab/>
        <w:t>To receive Bread and Fuel Charity Accounts</w:t>
      </w:r>
    </w:p>
    <w:p w14:paraId="5B3D558D" w14:textId="67D52B99" w:rsidR="00B206C1" w:rsidRDefault="00E7676E" w:rsidP="00D53E7F">
      <w:pPr>
        <w:spacing w:after="0"/>
        <w:ind w:left="709" w:hanging="709"/>
        <w:jc w:val="both"/>
        <w:rPr>
          <w:rFonts w:cstheme="minorHAnsi"/>
          <w:color w:val="000000" w:themeColor="text1"/>
        </w:rPr>
      </w:pPr>
      <w:r>
        <w:rPr>
          <w:rFonts w:cstheme="minorHAnsi"/>
          <w:color w:val="000000" w:themeColor="text1"/>
        </w:rPr>
        <w:tab/>
      </w:r>
      <w:r w:rsidR="00216FB3">
        <w:rPr>
          <w:rFonts w:cstheme="minorHAnsi"/>
          <w:color w:val="000000" w:themeColor="text1"/>
        </w:rPr>
        <w:t>The accounts were circulated to the parish councillors and public, with no comments arising.   The Charity had also had its bank account closed recently and unexpectedly by Barclays Bank.</w:t>
      </w:r>
    </w:p>
    <w:p w14:paraId="23E98637" w14:textId="77777777" w:rsidR="00216FB3" w:rsidRDefault="00216FB3" w:rsidP="00D53E7F">
      <w:pPr>
        <w:spacing w:after="0"/>
        <w:ind w:left="709" w:hanging="709"/>
        <w:jc w:val="both"/>
        <w:rPr>
          <w:rFonts w:cstheme="minorHAnsi"/>
          <w:color w:val="000000" w:themeColor="text1"/>
        </w:rPr>
      </w:pPr>
    </w:p>
    <w:p w14:paraId="57C27064" w14:textId="3A5BD789" w:rsidR="00910DC7" w:rsidRDefault="00E32BCB" w:rsidP="00910DC7">
      <w:pPr>
        <w:spacing w:after="0"/>
        <w:ind w:left="709" w:hanging="709"/>
        <w:jc w:val="both"/>
        <w:rPr>
          <w:b/>
        </w:rPr>
      </w:pPr>
      <w:r>
        <w:rPr>
          <w:b/>
        </w:rPr>
        <w:t>6</w:t>
      </w:r>
      <w:r w:rsidR="00910DC7">
        <w:rPr>
          <w:b/>
        </w:rPr>
        <w:t>.</w:t>
      </w:r>
      <w:r w:rsidR="00910DC7">
        <w:rPr>
          <w:b/>
        </w:rPr>
        <w:tab/>
        <w:t>Planning</w:t>
      </w:r>
    </w:p>
    <w:p w14:paraId="595E9B72" w14:textId="73A3BCCA" w:rsidR="00910DC7" w:rsidRDefault="00E32BCB" w:rsidP="00910DC7">
      <w:pPr>
        <w:spacing w:after="0"/>
        <w:ind w:left="709" w:hanging="709"/>
        <w:jc w:val="both"/>
        <w:rPr>
          <w:rFonts w:cstheme="minorHAnsi"/>
          <w:b/>
          <w:color w:val="000000" w:themeColor="text1"/>
        </w:rPr>
      </w:pPr>
      <w:r>
        <w:rPr>
          <w:rFonts w:cstheme="minorHAnsi"/>
          <w:b/>
          <w:color w:val="000000" w:themeColor="text1"/>
        </w:rPr>
        <w:t>6</w:t>
      </w:r>
      <w:r w:rsidR="00910DC7">
        <w:rPr>
          <w:rFonts w:cstheme="minorHAnsi"/>
          <w:b/>
          <w:color w:val="000000" w:themeColor="text1"/>
        </w:rPr>
        <w:t>.1</w:t>
      </w:r>
      <w:r w:rsidR="00910DC7" w:rsidRPr="00035122">
        <w:rPr>
          <w:rFonts w:cstheme="minorHAnsi"/>
          <w:b/>
          <w:color w:val="000000" w:themeColor="text1"/>
        </w:rPr>
        <w:tab/>
        <w:t>To discuss and make observations on any applications received after the date of this Agenda</w:t>
      </w:r>
    </w:p>
    <w:p w14:paraId="4AD00B1C" w14:textId="09DC9A2E" w:rsidR="00316179" w:rsidRDefault="0066215D" w:rsidP="00910DC7">
      <w:pPr>
        <w:spacing w:after="0"/>
        <w:ind w:left="709" w:hanging="709"/>
        <w:jc w:val="both"/>
        <w:rPr>
          <w:rFonts w:cstheme="minorHAnsi"/>
          <w:color w:val="000000" w:themeColor="text1"/>
        </w:rPr>
      </w:pPr>
      <w:r>
        <w:rPr>
          <w:rFonts w:cstheme="minorHAnsi"/>
          <w:color w:val="000000" w:themeColor="text1"/>
        </w:rPr>
        <w:tab/>
      </w:r>
      <w:r w:rsidRPr="0066215D">
        <w:rPr>
          <w:rFonts w:cstheme="minorHAnsi"/>
          <w:i/>
          <w:color w:val="000000" w:themeColor="text1"/>
        </w:rPr>
        <w:t xml:space="preserve">PF/22/2657 </w:t>
      </w:r>
      <w:r>
        <w:rPr>
          <w:rFonts w:cstheme="minorHAnsi"/>
          <w:i/>
          <w:color w:val="000000" w:themeColor="text1"/>
        </w:rPr>
        <w:t>(</w:t>
      </w:r>
      <w:r w:rsidRPr="0066215D">
        <w:rPr>
          <w:rFonts w:cstheme="minorHAnsi"/>
          <w:i/>
          <w:color w:val="000000" w:themeColor="text1"/>
        </w:rPr>
        <w:t>original application reference</w:t>
      </w:r>
      <w:r>
        <w:rPr>
          <w:rFonts w:cstheme="minorHAnsi"/>
          <w:i/>
          <w:color w:val="000000" w:themeColor="text1"/>
        </w:rPr>
        <w:t>)</w:t>
      </w:r>
      <w:r>
        <w:rPr>
          <w:rFonts w:cstheme="minorHAnsi"/>
          <w:color w:val="000000" w:themeColor="text1"/>
        </w:rPr>
        <w:t xml:space="preserve"> </w:t>
      </w:r>
      <w:r w:rsidRPr="0066215D">
        <w:rPr>
          <w:rFonts w:cstheme="minorHAnsi"/>
          <w:i/>
          <w:color w:val="000000" w:themeColor="text1"/>
        </w:rPr>
        <w:t xml:space="preserve">Demolition of existing dwelling and erection of two-storey detached dwelling – Banes Cottage, Blacksmith’s Lane, </w:t>
      </w:r>
      <w:proofErr w:type="spellStart"/>
      <w:r w:rsidRPr="0066215D">
        <w:rPr>
          <w:rFonts w:cstheme="minorHAnsi"/>
          <w:i/>
          <w:color w:val="000000" w:themeColor="text1"/>
        </w:rPr>
        <w:t>Hindringham</w:t>
      </w:r>
      <w:proofErr w:type="spellEnd"/>
      <w:r>
        <w:rPr>
          <w:rFonts w:cstheme="minorHAnsi"/>
          <w:i/>
          <w:color w:val="000000" w:themeColor="text1"/>
        </w:rPr>
        <w:t xml:space="preserve"> - </w:t>
      </w:r>
      <w:r>
        <w:rPr>
          <w:rFonts w:cstheme="minorHAnsi"/>
          <w:color w:val="000000" w:themeColor="text1"/>
        </w:rPr>
        <w:t>It was noted that this application was the subject of an appeal to the Secretary of State under PINS Appeal reference APP/Y2620/W/23/3327146.  Cllr. Dye declared an interest and did not speak.  Discussed and agreed that no further comments would be submitted on the appeal.</w:t>
      </w:r>
    </w:p>
    <w:p w14:paraId="3789511D" w14:textId="29472E24" w:rsidR="0066215D" w:rsidRPr="0066215D" w:rsidRDefault="0066215D" w:rsidP="00910DC7">
      <w:pPr>
        <w:spacing w:after="0"/>
        <w:ind w:left="709" w:hanging="709"/>
        <w:jc w:val="both"/>
        <w:rPr>
          <w:rFonts w:cstheme="minorHAnsi"/>
          <w:color w:val="000000" w:themeColor="text1"/>
        </w:rPr>
      </w:pPr>
      <w:r>
        <w:rPr>
          <w:rFonts w:cstheme="minorHAnsi"/>
          <w:color w:val="000000" w:themeColor="text1"/>
        </w:rPr>
        <w:tab/>
      </w:r>
      <w:r w:rsidRPr="0066215D">
        <w:rPr>
          <w:rFonts w:cstheme="minorHAnsi"/>
          <w:i/>
          <w:color w:val="000000" w:themeColor="text1"/>
        </w:rPr>
        <w:t>PF/23/2393 Demolition of existing attached barn and erection of replacement two-storey side extension with single-storey rear extension</w:t>
      </w:r>
      <w:r>
        <w:rPr>
          <w:rFonts w:cstheme="minorHAnsi"/>
          <w:i/>
          <w:color w:val="000000" w:themeColor="text1"/>
        </w:rPr>
        <w:t xml:space="preserve"> – 2 The Street, </w:t>
      </w:r>
      <w:proofErr w:type="spellStart"/>
      <w:r>
        <w:rPr>
          <w:rFonts w:cstheme="minorHAnsi"/>
          <w:i/>
          <w:color w:val="000000" w:themeColor="text1"/>
        </w:rPr>
        <w:t>Hindringham</w:t>
      </w:r>
      <w:proofErr w:type="spellEnd"/>
      <w:r>
        <w:rPr>
          <w:rFonts w:cstheme="minorHAnsi"/>
          <w:i/>
          <w:color w:val="000000" w:themeColor="text1"/>
        </w:rPr>
        <w:t xml:space="preserve"> – </w:t>
      </w:r>
      <w:r w:rsidRPr="0066215D">
        <w:rPr>
          <w:rFonts w:cstheme="minorHAnsi"/>
          <w:color w:val="000000" w:themeColor="text1"/>
        </w:rPr>
        <w:t>discussed and agreed there</w:t>
      </w:r>
      <w:r>
        <w:rPr>
          <w:rFonts w:cstheme="minorHAnsi"/>
          <w:color w:val="000000" w:themeColor="text1"/>
        </w:rPr>
        <w:t xml:space="preserve"> were no objections and no comments.  </w:t>
      </w:r>
      <w:r w:rsidRPr="0066215D">
        <w:rPr>
          <w:rFonts w:cstheme="minorHAnsi"/>
          <w:color w:val="000000" w:themeColor="text1"/>
        </w:rPr>
        <w:t xml:space="preserve"> </w:t>
      </w:r>
    </w:p>
    <w:p w14:paraId="2A46FB34" w14:textId="55BF0CE5" w:rsidR="00316179" w:rsidRDefault="00E32BCB" w:rsidP="00910DC7">
      <w:pPr>
        <w:spacing w:after="0"/>
        <w:ind w:left="709" w:hanging="709"/>
        <w:jc w:val="both"/>
        <w:rPr>
          <w:b/>
        </w:rPr>
      </w:pPr>
      <w:r>
        <w:rPr>
          <w:rFonts w:cstheme="minorHAnsi"/>
          <w:b/>
          <w:color w:val="000000" w:themeColor="text1"/>
        </w:rPr>
        <w:t>6</w:t>
      </w:r>
      <w:r w:rsidR="00316179">
        <w:rPr>
          <w:rFonts w:cstheme="minorHAnsi"/>
          <w:b/>
          <w:color w:val="000000" w:themeColor="text1"/>
        </w:rPr>
        <w:t>.2</w:t>
      </w:r>
      <w:r w:rsidR="00316179" w:rsidRPr="00323B03">
        <w:rPr>
          <w:rFonts w:cstheme="minorHAnsi"/>
          <w:b/>
          <w:color w:val="000000" w:themeColor="text1"/>
        </w:rPr>
        <w:tab/>
      </w:r>
      <w:r w:rsidR="00316179" w:rsidRPr="00323B03">
        <w:rPr>
          <w:b/>
        </w:rPr>
        <w:t>To receive update on other applications</w:t>
      </w:r>
    </w:p>
    <w:p w14:paraId="6A992025" w14:textId="7DEC5253" w:rsidR="00FC2221" w:rsidRDefault="00FC2221" w:rsidP="00910DC7">
      <w:pPr>
        <w:spacing w:after="0"/>
        <w:ind w:left="709" w:hanging="709"/>
        <w:jc w:val="both"/>
      </w:pPr>
      <w:r>
        <w:rPr>
          <w:rFonts w:cstheme="minorHAnsi"/>
          <w:b/>
          <w:color w:val="000000" w:themeColor="text1"/>
        </w:rPr>
        <w:tab/>
      </w:r>
      <w:r>
        <w:rPr>
          <w:i/>
        </w:rPr>
        <w:t xml:space="preserve">PF/23/1616 Installation of horizontal board cladding to front over external brickwork to front of dwelling and the rendered work on the </w:t>
      </w:r>
      <w:r w:rsidRPr="00E32BCB">
        <w:rPr>
          <w:i/>
        </w:rPr>
        <w:t xml:space="preserve">side – </w:t>
      </w:r>
      <w:proofErr w:type="spellStart"/>
      <w:r w:rsidRPr="00E32BCB">
        <w:rPr>
          <w:i/>
        </w:rPr>
        <w:t>Fayrewai</w:t>
      </w:r>
      <w:proofErr w:type="spellEnd"/>
      <w:r w:rsidRPr="00E32BCB">
        <w:rPr>
          <w:i/>
        </w:rPr>
        <w:t xml:space="preserve">, Wells Road, </w:t>
      </w:r>
      <w:proofErr w:type="spellStart"/>
      <w:r w:rsidRPr="00E32BCB">
        <w:rPr>
          <w:i/>
        </w:rPr>
        <w:t>Hindringham</w:t>
      </w:r>
      <w:proofErr w:type="spellEnd"/>
      <w:r w:rsidRPr="00E32BCB">
        <w:rPr>
          <w:i/>
        </w:rPr>
        <w:t>, NR21 0PL</w:t>
      </w:r>
      <w:r>
        <w:rPr>
          <w:i/>
        </w:rPr>
        <w:t xml:space="preserve"> –  </w:t>
      </w:r>
      <w:r>
        <w:t>Approved by NNDC</w:t>
      </w:r>
    </w:p>
    <w:p w14:paraId="64DBB434" w14:textId="2AC1EAE1" w:rsidR="00E32BCB" w:rsidRDefault="00FC2221" w:rsidP="00E4554F">
      <w:pPr>
        <w:spacing w:after="0"/>
        <w:ind w:left="709" w:hanging="709"/>
        <w:jc w:val="both"/>
      </w:pPr>
      <w:r>
        <w:rPr>
          <w:i/>
        </w:rPr>
        <w:tab/>
        <w:t xml:space="preserve">PF/23/2080 Demolition of conservatory and erection of replacement single storey extension and associated external </w:t>
      </w:r>
      <w:r w:rsidRPr="00FC2221">
        <w:rPr>
          <w:i/>
        </w:rPr>
        <w:t xml:space="preserve">alterations – 21 Blacksmiths Lane, </w:t>
      </w:r>
      <w:proofErr w:type="spellStart"/>
      <w:r w:rsidRPr="00FC2221">
        <w:rPr>
          <w:i/>
        </w:rPr>
        <w:t>Hindringham</w:t>
      </w:r>
      <w:proofErr w:type="spellEnd"/>
      <w:r>
        <w:rPr>
          <w:i/>
        </w:rPr>
        <w:t xml:space="preserve"> – </w:t>
      </w:r>
      <w:r>
        <w:t>The Parish Council had no objection to this application and it had been approved by NNDC</w:t>
      </w:r>
      <w:r w:rsidR="00E32BCB">
        <w:rPr>
          <w:i/>
        </w:rPr>
        <w:tab/>
      </w:r>
    </w:p>
    <w:p w14:paraId="710D30C4" w14:textId="6BF2E582" w:rsidR="00E32BCB" w:rsidRDefault="00FC2221" w:rsidP="00E4554F">
      <w:pPr>
        <w:spacing w:after="0"/>
        <w:ind w:left="709" w:hanging="709"/>
        <w:jc w:val="both"/>
      </w:pPr>
      <w:r>
        <w:rPr>
          <w:b/>
        </w:rPr>
        <w:t>6.3</w:t>
      </w:r>
      <w:r>
        <w:rPr>
          <w:b/>
        </w:rPr>
        <w:tab/>
        <w:t>Update</w:t>
      </w:r>
      <w:r w:rsidR="00E32BCB">
        <w:rPr>
          <w:b/>
        </w:rPr>
        <w:t xml:space="preserve"> on Wel</w:t>
      </w:r>
      <w:r>
        <w:rPr>
          <w:b/>
        </w:rPr>
        <w:t>ls Road Development</w:t>
      </w:r>
    </w:p>
    <w:p w14:paraId="7E84BFCF" w14:textId="5F80CEEF" w:rsidR="00E32BCB" w:rsidRDefault="00E32BCB" w:rsidP="00E4554F">
      <w:pPr>
        <w:spacing w:after="0"/>
        <w:ind w:left="709" w:hanging="709"/>
        <w:jc w:val="both"/>
      </w:pPr>
      <w:r>
        <w:tab/>
      </w:r>
      <w:r w:rsidR="00947D90">
        <w:t>The Chairman agreed that a member of the public who lived in a property adjoining the site could speak at this point and comments were raised as follows, on which she hoped that the Parish Council could assist.</w:t>
      </w:r>
    </w:p>
    <w:p w14:paraId="7AEEAF6F" w14:textId="51E3C9B4" w:rsidR="00947D90" w:rsidRDefault="00947D90" w:rsidP="00E4554F">
      <w:pPr>
        <w:spacing w:after="0"/>
        <w:ind w:left="709" w:hanging="709"/>
        <w:jc w:val="both"/>
      </w:pPr>
      <w:r>
        <w:tab/>
        <w:t>1.</w:t>
      </w:r>
      <w:r>
        <w:tab/>
        <w:t xml:space="preserve">The garage being built next to her property would block the light to her property.  </w:t>
      </w:r>
      <w:r w:rsidR="00F07D7A">
        <w:t xml:space="preserve">She felt </w:t>
      </w:r>
      <w:proofErr w:type="gramStart"/>
      <w:r>
        <w:t>It</w:t>
      </w:r>
      <w:proofErr w:type="gramEnd"/>
      <w:r>
        <w:t xml:space="preserve"> should be built in line with the front of the house, not forward of the house. </w:t>
      </w:r>
      <w:r w:rsidR="00291DD3">
        <w:t xml:space="preserve"> She had spoken to a director of BHA and raised the matter with NNDC.  She was awaiting a reply from NNDC.</w:t>
      </w:r>
    </w:p>
    <w:p w14:paraId="284FF4D0" w14:textId="19376FB6" w:rsidR="00947D90" w:rsidRDefault="00947D90" w:rsidP="00E4554F">
      <w:pPr>
        <w:spacing w:after="0"/>
        <w:ind w:left="709" w:hanging="709"/>
        <w:jc w:val="both"/>
      </w:pPr>
      <w:r>
        <w:lastRenderedPageBreak/>
        <w:tab/>
        <w:t>2.</w:t>
      </w:r>
      <w:r>
        <w:tab/>
        <w:t>She was having trouble with mice moving from the land to her property and had spent £500 plus VAT on a drain cover to prevent them accessing the property.</w:t>
      </w:r>
      <w:r w:rsidR="004047D4">
        <w:t xml:space="preserve">  She had also spent £1,000 on pest control</w:t>
      </w:r>
      <w:r w:rsidR="00B34CE6">
        <w:t xml:space="preserve"> and felt the builder should contribute to the costs</w:t>
      </w:r>
      <w:r w:rsidR="004047D4">
        <w:t>.</w:t>
      </w:r>
    </w:p>
    <w:p w14:paraId="36E9C206" w14:textId="5F50FB7C" w:rsidR="00947D90" w:rsidRDefault="00947D90" w:rsidP="00E4554F">
      <w:pPr>
        <w:spacing w:after="0"/>
        <w:ind w:left="709" w:hanging="709"/>
        <w:jc w:val="both"/>
      </w:pPr>
      <w:r>
        <w:tab/>
        <w:t>3.</w:t>
      </w:r>
      <w:r>
        <w:tab/>
        <w:t>She was experiencing cracks in her property which were not present prior to building commencing.  A structural engineer was</w:t>
      </w:r>
      <w:r w:rsidR="00B34CE6">
        <w:t xml:space="preserve"> testing and</w:t>
      </w:r>
      <w:r>
        <w:t xml:space="preserve"> preparing a report</w:t>
      </w:r>
      <w:r w:rsidR="00B34CE6">
        <w:t>.</w:t>
      </w:r>
      <w:bookmarkStart w:id="0" w:name="_GoBack"/>
      <w:bookmarkEnd w:id="0"/>
      <w:r>
        <w:t xml:space="preserve">  </w:t>
      </w:r>
    </w:p>
    <w:p w14:paraId="2B321C17" w14:textId="5D84FE05" w:rsidR="00291DD3" w:rsidRDefault="00291DD3" w:rsidP="00E4554F">
      <w:pPr>
        <w:spacing w:after="0"/>
        <w:ind w:left="709" w:hanging="709"/>
        <w:jc w:val="both"/>
      </w:pPr>
      <w:r>
        <w:tab/>
        <w:t>4.</w:t>
      </w:r>
      <w:r>
        <w:tab/>
        <w:t>A new fence had been promised, which should have been built bef</w:t>
      </w:r>
      <w:r w:rsidR="004047D4">
        <w:t>ore the development commenced and although her neighbour had a new fence, she did not.</w:t>
      </w:r>
    </w:p>
    <w:p w14:paraId="76588CCA" w14:textId="242B0599" w:rsidR="004047D4" w:rsidRDefault="004047D4" w:rsidP="00E4554F">
      <w:pPr>
        <w:spacing w:after="0"/>
        <w:ind w:left="709" w:hanging="709"/>
        <w:jc w:val="both"/>
      </w:pPr>
      <w:r>
        <w:tab/>
        <w:t>5</w:t>
      </w:r>
      <w:r>
        <w:tab/>
        <w:t>ENS do not engage and deal with her queries</w:t>
      </w:r>
    </w:p>
    <w:p w14:paraId="23F5B4EF" w14:textId="3AC798E7" w:rsidR="004047D4" w:rsidRDefault="004047D4" w:rsidP="00E4554F">
      <w:pPr>
        <w:spacing w:after="0"/>
        <w:ind w:left="709" w:hanging="709"/>
        <w:jc w:val="both"/>
      </w:pPr>
      <w:r>
        <w:tab/>
        <w:t>The parish councillors inspected the latest plans and dealt with the comments, agreeing which points the Chairman would raise at the next meeting with the director of BHA.   He advised that he would also be meeting with ENS, the highways engineer and a representative of the electricity company to discuss road closures/road works.  The parish councillors discussed and agreed points to be raised.</w:t>
      </w:r>
    </w:p>
    <w:p w14:paraId="0CB21157" w14:textId="77777777" w:rsidR="00FC6034" w:rsidRDefault="00FC6034" w:rsidP="00E4554F">
      <w:pPr>
        <w:spacing w:after="0"/>
        <w:ind w:left="709" w:hanging="709"/>
        <w:jc w:val="both"/>
      </w:pPr>
    </w:p>
    <w:p w14:paraId="620172DC" w14:textId="26C82436" w:rsidR="00FC6034" w:rsidRDefault="00FC6034" w:rsidP="00FC6034">
      <w:pPr>
        <w:tabs>
          <w:tab w:val="left" w:pos="2552"/>
        </w:tabs>
        <w:spacing w:after="0"/>
        <w:ind w:left="709" w:hanging="709"/>
        <w:jc w:val="both"/>
        <w:rPr>
          <w:rFonts w:cstheme="minorHAnsi"/>
        </w:rPr>
      </w:pPr>
      <w:r>
        <w:rPr>
          <w:rFonts w:cstheme="minorHAnsi"/>
          <w:b/>
        </w:rPr>
        <w:t>7.</w:t>
      </w:r>
      <w:r>
        <w:rPr>
          <w:rFonts w:cstheme="minorHAnsi"/>
          <w:b/>
        </w:rPr>
        <w:tab/>
        <w:t>Environmental Project on Playing Field</w:t>
      </w:r>
    </w:p>
    <w:p w14:paraId="57ABF4F3" w14:textId="7C1C34BF" w:rsidR="00FC6034" w:rsidRDefault="00FC6034" w:rsidP="00FC6034">
      <w:pPr>
        <w:tabs>
          <w:tab w:val="left" w:pos="2552"/>
        </w:tabs>
        <w:spacing w:after="0"/>
        <w:ind w:left="709" w:hanging="709"/>
        <w:jc w:val="both"/>
        <w:rPr>
          <w:rFonts w:cstheme="minorHAnsi"/>
        </w:rPr>
      </w:pPr>
      <w:r>
        <w:rPr>
          <w:rFonts w:cstheme="minorHAnsi"/>
          <w:b/>
        </w:rPr>
        <w:t>7.1</w:t>
      </w:r>
      <w:r>
        <w:rPr>
          <w:rFonts w:cstheme="minorHAnsi"/>
        </w:rPr>
        <w:tab/>
      </w:r>
      <w:r w:rsidRPr="00FC6034">
        <w:rPr>
          <w:rFonts w:cstheme="minorHAnsi"/>
          <w:b/>
        </w:rPr>
        <w:t>Update on Project</w:t>
      </w:r>
    </w:p>
    <w:p w14:paraId="5A04BACE" w14:textId="0F673E00" w:rsidR="00FC6034" w:rsidRDefault="00FC6034" w:rsidP="00FC6034">
      <w:pPr>
        <w:tabs>
          <w:tab w:val="left" w:pos="2552"/>
        </w:tabs>
        <w:spacing w:after="0"/>
        <w:ind w:left="709" w:hanging="709"/>
        <w:jc w:val="both"/>
        <w:rPr>
          <w:rFonts w:cstheme="minorHAnsi"/>
        </w:rPr>
      </w:pPr>
      <w:r>
        <w:rPr>
          <w:rFonts w:cstheme="minorHAnsi"/>
        </w:rPr>
        <w:tab/>
      </w:r>
      <w:r w:rsidR="00C33FD2">
        <w:rPr>
          <w:rFonts w:cstheme="minorHAnsi"/>
        </w:rPr>
        <w:t>The seeding had been completed and as soon as the grass shows and when the ground dries out, the paths and tree sites can be marked out and the trees ordered and planted.  Regarding the fencing and gates near the play area, the Chairman advised he had not heard from NNDC Estates Surveyor</w:t>
      </w:r>
      <w:r w:rsidR="00A71B9D">
        <w:rPr>
          <w:rFonts w:cstheme="minorHAnsi"/>
        </w:rPr>
        <w:t xml:space="preserve"> despite chasing.  </w:t>
      </w:r>
    </w:p>
    <w:p w14:paraId="6120865C" w14:textId="37CF64BE" w:rsidR="00FC6034" w:rsidRDefault="00FC6034" w:rsidP="00FC6034">
      <w:pPr>
        <w:tabs>
          <w:tab w:val="left" w:pos="2552"/>
        </w:tabs>
        <w:spacing w:after="0"/>
        <w:ind w:left="709" w:hanging="709"/>
        <w:jc w:val="both"/>
        <w:rPr>
          <w:rFonts w:cstheme="minorHAnsi"/>
        </w:rPr>
      </w:pPr>
      <w:r>
        <w:rPr>
          <w:rFonts w:cstheme="minorHAnsi"/>
          <w:b/>
        </w:rPr>
        <w:t>7.2</w:t>
      </w:r>
      <w:r>
        <w:rPr>
          <w:rFonts w:cstheme="minorHAnsi"/>
          <w:b/>
        </w:rPr>
        <w:tab/>
        <w:t>To approve any expenditure</w:t>
      </w:r>
    </w:p>
    <w:p w14:paraId="420CA9C4" w14:textId="5C4A1DDE" w:rsidR="00FC6034" w:rsidRDefault="00FC6034" w:rsidP="00FC6034">
      <w:pPr>
        <w:tabs>
          <w:tab w:val="left" w:pos="2552"/>
        </w:tabs>
        <w:spacing w:after="0"/>
        <w:ind w:left="709" w:hanging="709"/>
        <w:jc w:val="both"/>
        <w:rPr>
          <w:rFonts w:cstheme="minorHAnsi"/>
        </w:rPr>
      </w:pPr>
      <w:r>
        <w:rPr>
          <w:rFonts w:cstheme="minorHAnsi"/>
        </w:rPr>
        <w:tab/>
      </w:r>
      <w:r w:rsidR="00A71B9D">
        <w:rPr>
          <w:rFonts w:cstheme="minorHAnsi"/>
        </w:rPr>
        <w:t>White lin</w:t>
      </w:r>
      <w:r w:rsidR="00F07D7A">
        <w:rPr>
          <w:rFonts w:cstheme="minorHAnsi"/>
        </w:rPr>
        <w:t>e paint may be needed for marking</w:t>
      </w:r>
      <w:r w:rsidR="00A71B9D">
        <w:rPr>
          <w:rFonts w:cstheme="minorHAnsi"/>
        </w:rPr>
        <w:t>.  Agreed this was a small amount and it should be purchased.</w:t>
      </w:r>
    </w:p>
    <w:p w14:paraId="64EFE5CF" w14:textId="77777777" w:rsidR="00A71B9D" w:rsidRDefault="00A71B9D" w:rsidP="00FC6034">
      <w:pPr>
        <w:tabs>
          <w:tab w:val="left" w:pos="2552"/>
        </w:tabs>
        <w:spacing w:after="0"/>
        <w:ind w:left="709" w:hanging="709"/>
        <w:jc w:val="both"/>
        <w:rPr>
          <w:rFonts w:cstheme="minorHAnsi"/>
        </w:rPr>
      </w:pPr>
    </w:p>
    <w:p w14:paraId="652B1D26" w14:textId="43566A83" w:rsidR="004F2A0A" w:rsidRDefault="00FC6034" w:rsidP="00F2191E">
      <w:pPr>
        <w:spacing w:after="0"/>
        <w:ind w:left="709" w:hanging="709"/>
        <w:jc w:val="both"/>
        <w:rPr>
          <w:rFonts w:cstheme="minorHAnsi"/>
          <w:b/>
          <w:color w:val="000000" w:themeColor="text1"/>
        </w:rPr>
      </w:pPr>
      <w:r>
        <w:rPr>
          <w:rFonts w:cstheme="minorHAnsi"/>
          <w:b/>
          <w:color w:val="000000" w:themeColor="text1"/>
        </w:rPr>
        <w:t>8</w:t>
      </w:r>
      <w:r w:rsidR="00D378A7">
        <w:rPr>
          <w:rFonts w:cstheme="minorHAnsi"/>
          <w:b/>
          <w:color w:val="000000" w:themeColor="text1"/>
        </w:rPr>
        <w:t>.</w:t>
      </w:r>
      <w:r w:rsidR="00D378A7">
        <w:rPr>
          <w:rFonts w:cstheme="minorHAnsi"/>
          <w:b/>
          <w:color w:val="000000" w:themeColor="text1"/>
        </w:rPr>
        <w:tab/>
      </w:r>
      <w:r w:rsidR="006D5041">
        <w:rPr>
          <w:rFonts w:cstheme="minorHAnsi"/>
          <w:b/>
          <w:color w:val="000000" w:themeColor="text1"/>
        </w:rPr>
        <w:t>Finance and Regulatory</w:t>
      </w:r>
    </w:p>
    <w:p w14:paraId="2F472D25" w14:textId="5CE47B25" w:rsidR="00A71B9D" w:rsidRDefault="00A71B9D" w:rsidP="00A71B9D">
      <w:pPr>
        <w:spacing w:after="0"/>
        <w:ind w:left="709" w:hanging="709"/>
        <w:jc w:val="both"/>
        <w:rPr>
          <w:rFonts w:cstheme="minorHAnsi"/>
          <w:b/>
          <w:color w:val="000000" w:themeColor="text1"/>
        </w:rPr>
      </w:pPr>
      <w:r>
        <w:rPr>
          <w:rFonts w:cstheme="minorHAnsi"/>
          <w:b/>
          <w:color w:val="000000" w:themeColor="text1"/>
        </w:rPr>
        <w:t>8.1</w:t>
      </w:r>
      <w:r>
        <w:rPr>
          <w:rFonts w:cstheme="minorHAnsi"/>
          <w:b/>
          <w:color w:val="000000" w:themeColor="text1"/>
        </w:rPr>
        <w:tab/>
        <w:t>To receive balance sheet and report on bank reconciliation</w:t>
      </w:r>
    </w:p>
    <w:p w14:paraId="0014DB48" w14:textId="445527B0" w:rsidR="00A71B9D" w:rsidRDefault="00A71B9D" w:rsidP="00F2191E">
      <w:pPr>
        <w:spacing w:after="0"/>
        <w:ind w:left="709" w:hanging="709"/>
        <w:jc w:val="both"/>
        <w:rPr>
          <w:rFonts w:cstheme="minorHAnsi"/>
          <w:color w:val="000000" w:themeColor="text1"/>
        </w:rPr>
      </w:pPr>
      <w:r>
        <w:rPr>
          <w:rFonts w:cstheme="minorHAnsi"/>
          <w:b/>
          <w:color w:val="000000" w:themeColor="text1"/>
        </w:rPr>
        <w:tab/>
      </w:r>
      <w:r>
        <w:rPr>
          <w:rFonts w:cstheme="minorHAnsi"/>
          <w:color w:val="000000" w:themeColor="text1"/>
        </w:rPr>
        <w:t>The balance sheet was received with n</w:t>
      </w:r>
      <w:r w:rsidRPr="0035547F">
        <w:rPr>
          <w:rFonts w:cstheme="minorHAnsi"/>
          <w:color w:val="000000" w:themeColor="text1"/>
        </w:rPr>
        <w:t>o comments</w:t>
      </w:r>
      <w:r>
        <w:rPr>
          <w:rFonts w:cstheme="minorHAnsi"/>
          <w:color w:val="000000" w:themeColor="text1"/>
        </w:rPr>
        <w:t xml:space="preserve">.   Cllr. Smyth confirmed the reconciliation was out by 1p, but otherwise correct.  Clerk to correct. </w:t>
      </w:r>
    </w:p>
    <w:p w14:paraId="113C0587" w14:textId="46ACBA0D" w:rsidR="00A71B9D" w:rsidRDefault="00A71B9D" w:rsidP="00F2191E">
      <w:pPr>
        <w:spacing w:after="0"/>
        <w:ind w:left="709" w:hanging="709"/>
        <w:jc w:val="both"/>
        <w:rPr>
          <w:rFonts w:cstheme="minorHAnsi"/>
          <w:color w:val="000000" w:themeColor="text1"/>
        </w:rPr>
      </w:pPr>
      <w:r>
        <w:rPr>
          <w:rFonts w:cstheme="minorHAnsi"/>
          <w:b/>
          <w:color w:val="000000" w:themeColor="text1"/>
        </w:rPr>
        <w:t>8.2</w:t>
      </w:r>
      <w:r>
        <w:rPr>
          <w:rFonts w:cstheme="minorHAnsi"/>
          <w:b/>
          <w:color w:val="000000" w:themeColor="text1"/>
        </w:rPr>
        <w:tab/>
        <w:t>To formally confirm approval of insurance policy and payment of premium</w:t>
      </w:r>
    </w:p>
    <w:p w14:paraId="6B6A4C6D" w14:textId="1BA2CF76" w:rsidR="00A71B9D" w:rsidRPr="00A71B9D" w:rsidRDefault="00A71B9D" w:rsidP="00F2191E">
      <w:pPr>
        <w:spacing w:after="0"/>
        <w:ind w:left="709" w:hanging="709"/>
        <w:jc w:val="both"/>
        <w:rPr>
          <w:rFonts w:cstheme="minorHAnsi"/>
          <w:color w:val="000000" w:themeColor="text1"/>
        </w:rPr>
      </w:pPr>
      <w:r>
        <w:rPr>
          <w:rFonts w:cstheme="minorHAnsi"/>
          <w:color w:val="000000" w:themeColor="text1"/>
        </w:rPr>
        <w:tab/>
        <w:t>It has been agreed by email that the insurance would be placed with Zurich at a premium of £464.  Formally proposed and resolved to confirm that action.</w:t>
      </w:r>
    </w:p>
    <w:p w14:paraId="29C13B51" w14:textId="51791E8F" w:rsidR="006D5041" w:rsidRPr="004F2A0A" w:rsidRDefault="00B70B0A" w:rsidP="00F2191E">
      <w:pPr>
        <w:spacing w:after="0"/>
        <w:ind w:left="709" w:hanging="709"/>
        <w:jc w:val="both"/>
        <w:rPr>
          <w:rFonts w:cstheme="minorHAnsi"/>
          <w:b/>
          <w:color w:val="000000" w:themeColor="text1"/>
        </w:rPr>
      </w:pPr>
      <w:r>
        <w:rPr>
          <w:rFonts w:cstheme="minorHAnsi"/>
          <w:b/>
          <w:color w:val="000000" w:themeColor="text1"/>
        </w:rPr>
        <w:t>8</w:t>
      </w:r>
      <w:r w:rsidR="00A71B9D">
        <w:rPr>
          <w:rFonts w:cstheme="minorHAnsi"/>
          <w:b/>
          <w:color w:val="000000" w:themeColor="text1"/>
        </w:rPr>
        <w:t>.3</w:t>
      </w:r>
      <w:r w:rsidR="00FC6034">
        <w:rPr>
          <w:rFonts w:cstheme="minorHAnsi"/>
          <w:b/>
          <w:color w:val="000000" w:themeColor="text1"/>
        </w:rPr>
        <w:tab/>
      </w:r>
      <w:r w:rsidR="006D5041" w:rsidRPr="00561321">
        <w:rPr>
          <w:rFonts w:cstheme="minorHAnsi"/>
          <w:b/>
        </w:rPr>
        <w:tab/>
        <w:t>To approve List of Payments</w:t>
      </w:r>
    </w:p>
    <w:p w14:paraId="5C6C57F0" w14:textId="52814EE4" w:rsidR="00E74E16" w:rsidRPr="00A71B9D" w:rsidRDefault="006D5041" w:rsidP="006D5041">
      <w:pPr>
        <w:spacing w:after="0"/>
        <w:ind w:left="709" w:hanging="709"/>
        <w:jc w:val="both"/>
        <w:rPr>
          <w:rFonts w:cstheme="minorHAnsi"/>
          <w:color w:val="000000" w:themeColor="text1"/>
        </w:rPr>
      </w:pPr>
      <w:r>
        <w:rPr>
          <w:rFonts w:cstheme="minorHAnsi"/>
          <w:b/>
          <w:color w:val="000000" w:themeColor="text1"/>
        </w:rPr>
        <w:tab/>
      </w:r>
      <w:r w:rsidR="00A71B9D" w:rsidRPr="00A71B9D">
        <w:rPr>
          <w:rFonts w:cstheme="minorHAnsi"/>
          <w:color w:val="000000" w:themeColor="text1"/>
        </w:rPr>
        <w:t>The list of payments was approved and signed by the Chairman and Clerk</w:t>
      </w:r>
      <w:r w:rsidR="00316179" w:rsidRPr="00A71B9D">
        <w:rPr>
          <w:rFonts w:cstheme="minorHAnsi"/>
          <w:color w:val="000000" w:themeColor="text1"/>
        </w:rPr>
        <w:t xml:space="preserve"> </w:t>
      </w:r>
    </w:p>
    <w:p w14:paraId="0B4E08E6" w14:textId="5AAEA6C1" w:rsidR="00E74E16" w:rsidRDefault="0020021D" w:rsidP="006D5041">
      <w:pPr>
        <w:spacing w:after="0"/>
        <w:ind w:left="709" w:hanging="709"/>
        <w:jc w:val="both"/>
        <w:rPr>
          <w:rFonts w:cstheme="minorHAnsi"/>
          <w:color w:val="000000" w:themeColor="text1"/>
        </w:rPr>
      </w:pPr>
      <w:r>
        <w:rPr>
          <w:rFonts w:cstheme="minorHAnsi"/>
          <w:b/>
          <w:color w:val="000000" w:themeColor="text1"/>
        </w:rPr>
        <w:t>8.4</w:t>
      </w:r>
      <w:r>
        <w:rPr>
          <w:rFonts w:cstheme="minorHAnsi"/>
          <w:b/>
          <w:color w:val="000000" w:themeColor="text1"/>
        </w:rPr>
        <w:tab/>
        <w:t>To discuss Budget for 2024-25 and agree precept</w:t>
      </w:r>
    </w:p>
    <w:p w14:paraId="794016CC" w14:textId="6F9349DB" w:rsidR="0020021D" w:rsidRDefault="0020021D" w:rsidP="006D5041">
      <w:pPr>
        <w:spacing w:after="0"/>
        <w:ind w:left="709" w:hanging="709"/>
        <w:jc w:val="both"/>
        <w:rPr>
          <w:rFonts w:cstheme="minorHAnsi"/>
          <w:color w:val="000000" w:themeColor="text1"/>
        </w:rPr>
      </w:pPr>
      <w:r>
        <w:rPr>
          <w:rFonts w:cstheme="minorHAnsi"/>
          <w:color w:val="000000" w:themeColor="text1"/>
        </w:rPr>
        <w:tab/>
      </w:r>
      <w:r w:rsidR="00B04581">
        <w:rPr>
          <w:rFonts w:cstheme="minorHAnsi"/>
          <w:color w:val="000000" w:themeColor="text1"/>
        </w:rPr>
        <w:t>The draft Budget had previously been circulated.  At this point Cllr. Waits raised a question on behalf of the PCC regarding the lighting of the Church.  He explained the cost of lighting was very expensive and the lights had been switched off – would the Parish Council consider donating towards the costs.  The Clerk explained that a Parish Council could not donate towards Church maintenance and she would sent NALC advice on this for</w:t>
      </w:r>
      <w:r w:rsidR="00F07D7A">
        <w:rPr>
          <w:rFonts w:cstheme="minorHAnsi"/>
          <w:color w:val="000000" w:themeColor="text1"/>
        </w:rPr>
        <w:t xml:space="preserve"> the PCC’s</w:t>
      </w:r>
      <w:r w:rsidR="00B04581">
        <w:rPr>
          <w:rFonts w:cstheme="minorHAnsi"/>
          <w:color w:val="000000" w:themeColor="text1"/>
        </w:rPr>
        <w:t xml:space="preserve"> information.  Alternatives ideas were offered.  The draft Budget was then discussed and amended, in particular for future maintenance of the play area and telephone box.  Proposed and resolved to set the precept at £8,900 for 2024-5.</w:t>
      </w:r>
    </w:p>
    <w:p w14:paraId="51E34731" w14:textId="172EFFCA" w:rsidR="002A7C49" w:rsidRPr="002A7C49" w:rsidRDefault="002A7C49" w:rsidP="006D5041">
      <w:pPr>
        <w:spacing w:after="0"/>
        <w:ind w:left="709" w:hanging="709"/>
        <w:jc w:val="both"/>
        <w:rPr>
          <w:rFonts w:cstheme="minorHAnsi"/>
          <w:b/>
          <w:color w:val="000000" w:themeColor="text1"/>
        </w:rPr>
      </w:pPr>
      <w:r w:rsidRPr="002A7C49">
        <w:rPr>
          <w:rFonts w:cstheme="minorHAnsi"/>
          <w:b/>
          <w:color w:val="000000" w:themeColor="text1"/>
        </w:rPr>
        <w:t>8.5</w:t>
      </w:r>
      <w:r w:rsidRPr="002A7C49">
        <w:rPr>
          <w:rFonts w:cstheme="minorHAnsi"/>
          <w:b/>
          <w:color w:val="000000" w:themeColor="text1"/>
        </w:rPr>
        <w:tab/>
        <w:t xml:space="preserve">To agree loan to </w:t>
      </w:r>
      <w:proofErr w:type="spellStart"/>
      <w:r w:rsidRPr="002A7C49">
        <w:rPr>
          <w:rFonts w:cstheme="minorHAnsi"/>
          <w:b/>
          <w:color w:val="000000" w:themeColor="text1"/>
        </w:rPr>
        <w:t>Hindringham</w:t>
      </w:r>
      <w:proofErr w:type="spellEnd"/>
      <w:r w:rsidRPr="002A7C49">
        <w:rPr>
          <w:rFonts w:cstheme="minorHAnsi"/>
          <w:b/>
          <w:color w:val="000000" w:themeColor="text1"/>
        </w:rPr>
        <w:t xml:space="preserve"> Playing Field Committee for payment of insurance premium</w:t>
      </w:r>
    </w:p>
    <w:p w14:paraId="6461A279" w14:textId="5239ED95" w:rsidR="0069156F" w:rsidRDefault="002A7C49" w:rsidP="00CB2B84">
      <w:pPr>
        <w:tabs>
          <w:tab w:val="left" w:pos="2552"/>
        </w:tabs>
        <w:spacing w:after="0"/>
        <w:ind w:left="709" w:hanging="709"/>
        <w:jc w:val="both"/>
        <w:rPr>
          <w:rFonts w:cstheme="minorHAnsi"/>
        </w:rPr>
      </w:pPr>
      <w:r>
        <w:rPr>
          <w:rFonts w:cstheme="minorHAnsi"/>
        </w:rPr>
        <w:tab/>
        <w:t>Cllrs. Abel and Brown did not speak on this item</w:t>
      </w:r>
    </w:p>
    <w:p w14:paraId="75297351" w14:textId="446AE339" w:rsidR="002A7C49" w:rsidRDefault="002A7C49" w:rsidP="00CB2B84">
      <w:pPr>
        <w:tabs>
          <w:tab w:val="left" w:pos="2552"/>
        </w:tabs>
        <w:spacing w:after="0"/>
        <w:ind w:left="709" w:hanging="709"/>
        <w:jc w:val="both"/>
        <w:rPr>
          <w:rFonts w:cstheme="minorHAnsi"/>
        </w:rPr>
      </w:pPr>
      <w:r>
        <w:rPr>
          <w:rFonts w:cstheme="minorHAnsi"/>
        </w:rPr>
        <w:tab/>
        <w:t>The Clerk explained that Barclays had closed the Committee’s bank account without warning and they needed to pay their insurance premium of £962.47 to Drayton Insurance Services.  The Parish Council had power to make the loan under the Local Government Act (Miscellaneous Provisions) Act 1976, s. 19.   Proposed and resolved to make the loan.</w:t>
      </w:r>
      <w:r w:rsidR="00786F82">
        <w:rPr>
          <w:rFonts w:cstheme="minorHAnsi"/>
        </w:rPr>
        <w:t xml:space="preserve">  The Memorandum of Understanding prepared by the Clerk as a record</w:t>
      </w:r>
      <w:r w:rsidR="00F07D7A">
        <w:rPr>
          <w:rFonts w:cstheme="minorHAnsi"/>
        </w:rPr>
        <w:t xml:space="preserve"> of the loan</w:t>
      </w:r>
      <w:r w:rsidR="00786F82">
        <w:rPr>
          <w:rFonts w:cstheme="minorHAnsi"/>
        </w:rPr>
        <w:t xml:space="preserve">, was read out to the meeting, approved and then signed by the </w:t>
      </w:r>
      <w:r w:rsidR="00786F82">
        <w:rPr>
          <w:rFonts w:cstheme="minorHAnsi"/>
        </w:rPr>
        <w:lastRenderedPageBreak/>
        <w:t>Chairman of the Parish Council and Chairman of the Playing Field Committee in duplicate.  One was handed to the Chairman of the Committee and the Clerk retained a copy for the Parish Council.</w:t>
      </w:r>
    </w:p>
    <w:p w14:paraId="111EE2C4" w14:textId="77777777" w:rsidR="002A7C49" w:rsidRDefault="002A7C49" w:rsidP="00CB2B84">
      <w:pPr>
        <w:tabs>
          <w:tab w:val="left" w:pos="2552"/>
        </w:tabs>
        <w:spacing w:after="0"/>
        <w:ind w:left="709" w:hanging="709"/>
        <w:jc w:val="both"/>
        <w:rPr>
          <w:rFonts w:cstheme="minorHAnsi"/>
        </w:rPr>
      </w:pPr>
    </w:p>
    <w:p w14:paraId="172BBEBE" w14:textId="04414AA1" w:rsidR="002A7C49" w:rsidRDefault="002A7C49" w:rsidP="00CB2B84">
      <w:pPr>
        <w:tabs>
          <w:tab w:val="left" w:pos="2552"/>
        </w:tabs>
        <w:spacing w:after="0"/>
        <w:ind w:left="709" w:hanging="709"/>
        <w:jc w:val="both"/>
        <w:rPr>
          <w:rFonts w:cstheme="minorHAnsi"/>
          <w:b/>
        </w:rPr>
      </w:pPr>
      <w:r>
        <w:rPr>
          <w:rFonts w:cstheme="minorHAnsi"/>
          <w:b/>
        </w:rPr>
        <w:t>9.</w:t>
      </w:r>
      <w:r>
        <w:rPr>
          <w:rFonts w:cstheme="minorHAnsi"/>
          <w:b/>
        </w:rPr>
        <w:tab/>
        <w:t>To deal with any correspondence</w:t>
      </w:r>
    </w:p>
    <w:p w14:paraId="57D8C087" w14:textId="7B42BD5E" w:rsidR="002A7C49" w:rsidRDefault="002A7C49" w:rsidP="00CB2B84">
      <w:pPr>
        <w:tabs>
          <w:tab w:val="left" w:pos="2552"/>
        </w:tabs>
        <w:spacing w:after="0"/>
        <w:ind w:left="709" w:hanging="709"/>
        <w:jc w:val="both"/>
        <w:rPr>
          <w:rFonts w:cstheme="minorHAnsi"/>
        </w:rPr>
      </w:pPr>
      <w:r>
        <w:rPr>
          <w:rFonts w:cstheme="minorHAnsi"/>
          <w:b/>
        </w:rPr>
        <w:tab/>
      </w:r>
      <w:r>
        <w:rPr>
          <w:rFonts w:cstheme="minorHAnsi"/>
        </w:rPr>
        <w:t>1.  Broadland Housing Association</w:t>
      </w:r>
      <w:r w:rsidR="00786F82">
        <w:rPr>
          <w:rFonts w:cstheme="minorHAnsi"/>
        </w:rPr>
        <w:t xml:space="preserve"> invitation</w:t>
      </w:r>
      <w:r>
        <w:rPr>
          <w:rFonts w:cstheme="minorHAnsi"/>
        </w:rPr>
        <w:t xml:space="preserve"> to suggest road name for new development.  Discussed</w:t>
      </w:r>
      <w:r w:rsidR="00786F82">
        <w:rPr>
          <w:rFonts w:cstheme="minorHAnsi"/>
        </w:rPr>
        <w:t xml:space="preserve"> and agreed to consider and notify to clerk if anyone had any ideas.</w:t>
      </w:r>
    </w:p>
    <w:p w14:paraId="1B10B400" w14:textId="6550F6E4" w:rsidR="00786F82" w:rsidRDefault="00786F82" w:rsidP="00CB2B84">
      <w:pPr>
        <w:tabs>
          <w:tab w:val="left" w:pos="2552"/>
        </w:tabs>
        <w:spacing w:after="0"/>
        <w:ind w:left="709" w:hanging="709"/>
        <w:jc w:val="both"/>
        <w:rPr>
          <w:rFonts w:cstheme="minorHAnsi"/>
        </w:rPr>
      </w:pPr>
      <w:r>
        <w:rPr>
          <w:rFonts w:cstheme="minorHAnsi"/>
        </w:rPr>
        <w:tab/>
        <w:t>2.  Heritage House Day Care request for donation.   As the Parish Council did not normally make donations, this was declined.</w:t>
      </w:r>
    </w:p>
    <w:p w14:paraId="04A9132A" w14:textId="77777777" w:rsidR="00786F82" w:rsidRPr="002A7C49" w:rsidRDefault="00786F82" w:rsidP="00CB2B84">
      <w:pPr>
        <w:tabs>
          <w:tab w:val="left" w:pos="2552"/>
        </w:tabs>
        <w:spacing w:after="0"/>
        <w:ind w:left="709" w:hanging="709"/>
        <w:jc w:val="both"/>
        <w:rPr>
          <w:rFonts w:cstheme="minorHAnsi"/>
        </w:rPr>
      </w:pPr>
    </w:p>
    <w:p w14:paraId="72DE929D" w14:textId="13C56169" w:rsidR="00E631F4" w:rsidRDefault="00E631F4" w:rsidP="00CB2B84">
      <w:pPr>
        <w:tabs>
          <w:tab w:val="left" w:pos="2552"/>
        </w:tabs>
        <w:spacing w:after="0"/>
        <w:ind w:left="709" w:hanging="709"/>
        <w:jc w:val="both"/>
        <w:rPr>
          <w:rFonts w:cstheme="minorHAnsi"/>
        </w:rPr>
      </w:pPr>
      <w:r>
        <w:rPr>
          <w:rFonts w:cstheme="minorHAnsi"/>
          <w:b/>
        </w:rPr>
        <w:t>1</w:t>
      </w:r>
      <w:r w:rsidR="00786F82">
        <w:rPr>
          <w:rFonts w:cstheme="minorHAnsi"/>
          <w:b/>
        </w:rPr>
        <w:t>0</w:t>
      </w:r>
      <w:r w:rsidR="00A260F2">
        <w:rPr>
          <w:rFonts w:cstheme="minorHAnsi"/>
          <w:b/>
        </w:rPr>
        <w:t>.</w:t>
      </w:r>
      <w:r>
        <w:rPr>
          <w:rFonts w:cstheme="minorHAnsi"/>
          <w:b/>
        </w:rPr>
        <w:tab/>
        <w:t>Matters for Information only or next Agenda</w:t>
      </w:r>
      <w:r>
        <w:rPr>
          <w:rFonts w:cstheme="minorHAnsi"/>
        </w:rPr>
        <w:tab/>
      </w:r>
    </w:p>
    <w:p w14:paraId="4CBF67F5" w14:textId="77777777" w:rsidR="00786F82" w:rsidRDefault="00786F82" w:rsidP="00E74E16">
      <w:pPr>
        <w:tabs>
          <w:tab w:val="left" w:pos="2552"/>
        </w:tabs>
        <w:spacing w:after="0"/>
        <w:ind w:left="709" w:hanging="709"/>
        <w:jc w:val="both"/>
        <w:rPr>
          <w:rFonts w:cstheme="minorHAnsi"/>
        </w:rPr>
      </w:pPr>
      <w:r>
        <w:rPr>
          <w:rFonts w:cstheme="minorHAnsi"/>
        </w:rPr>
        <w:tab/>
        <w:t>None</w:t>
      </w:r>
    </w:p>
    <w:p w14:paraId="61B40ECC" w14:textId="40E18AA7" w:rsidR="00EF393D" w:rsidRDefault="00E74E16" w:rsidP="00E74E16">
      <w:pPr>
        <w:tabs>
          <w:tab w:val="left" w:pos="2552"/>
        </w:tabs>
        <w:spacing w:after="0"/>
        <w:ind w:left="709" w:hanging="709"/>
        <w:jc w:val="both"/>
        <w:rPr>
          <w:rFonts w:cstheme="minorHAnsi"/>
        </w:rPr>
      </w:pPr>
      <w:r>
        <w:rPr>
          <w:rFonts w:cstheme="minorHAnsi"/>
        </w:rPr>
        <w:tab/>
      </w:r>
    </w:p>
    <w:p w14:paraId="1A7616F5" w14:textId="77777777" w:rsidR="00E44890" w:rsidRPr="00E52B5B" w:rsidRDefault="00E44890" w:rsidP="00E44890">
      <w:pPr>
        <w:tabs>
          <w:tab w:val="left" w:pos="2552"/>
        </w:tabs>
        <w:spacing w:after="0"/>
        <w:jc w:val="both"/>
        <w:rPr>
          <w:rFonts w:cstheme="minorHAnsi"/>
        </w:rPr>
      </w:pPr>
    </w:p>
    <w:p w14:paraId="403590A8" w14:textId="7AA965B7" w:rsidR="00A440F6" w:rsidRDefault="001D7582" w:rsidP="009E51D5">
      <w:pPr>
        <w:tabs>
          <w:tab w:val="left" w:pos="2552"/>
        </w:tabs>
        <w:spacing w:after="0"/>
        <w:ind w:left="720" w:hanging="720"/>
        <w:jc w:val="both"/>
        <w:rPr>
          <w:rFonts w:cstheme="minorHAnsi"/>
        </w:rPr>
      </w:pPr>
      <w:r>
        <w:rPr>
          <w:rFonts w:cstheme="minorHAnsi"/>
        </w:rPr>
        <w:t>There being no further bus</w:t>
      </w:r>
      <w:r w:rsidR="00EF393D">
        <w:rPr>
          <w:rFonts w:cstheme="minorHAnsi"/>
        </w:rPr>
        <w:t>iness the meeting closed at 9.40</w:t>
      </w:r>
      <w:r w:rsidR="00F44F77">
        <w:rPr>
          <w:rFonts w:cstheme="minorHAnsi"/>
        </w:rPr>
        <w:t xml:space="preserve">pm </w:t>
      </w:r>
      <w:r w:rsidR="00B32A49">
        <w:rPr>
          <w:rFonts w:cstheme="minorHAnsi"/>
        </w:rPr>
        <w:t>and the approved cheque</w:t>
      </w:r>
      <w:r w:rsidR="00F44F77">
        <w:rPr>
          <w:rFonts w:cstheme="minorHAnsi"/>
        </w:rPr>
        <w:t>s were</w:t>
      </w:r>
      <w:r w:rsidR="00E631F4">
        <w:rPr>
          <w:rFonts w:cstheme="minorHAnsi"/>
        </w:rPr>
        <w:t xml:space="preserve"> signed.</w:t>
      </w:r>
    </w:p>
    <w:p w14:paraId="5B4F13C6" w14:textId="1E5501B3" w:rsidR="00E8369D" w:rsidRDefault="00A440F6" w:rsidP="009E51D5">
      <w:pPr>
        <w:tabs>
          <w:tab w:val="left" w:pos="2552"/>
        </w:tabs>
        <w:spacing w:after="0"/>
        <w:ind w:left="720" w:hanging="720"/>
        <w:jc w:val="both"/>
        <w:rPr>
          <w:rFonts w:cstheme="minorHAnsi"/>
        </w:rPr>
      </w:pPr>
      <w:r>
        <w:rPr>
          <w:rFonts w:cstheme="minorHAnsi"/>
        </w:rPr>
        <w:t xml:space="preserve">The next meeting will be on </w:t>
      </w:r>
      <w:r w:rsidR="00786F82">
        <w:rPr>
          <w:rFonts w:cstheme="minorHAnsi"/>
        </w:rPr>
        <w:t>16</w:t>
      </w:r>
      <w:r w:rsidR="00786F82" w:rsidRPr="00786F82">
        <w:rPr>
          <w:rFonts w:cstheme="minorHAnsi"/>
          <w:vertAlign w:val="superscript"/>
        </w:rPr>
        <w:t>th</w:t>
      </w:r>
      <w:r w:rsidR="00786F82">
        <w:rPr>
          <w:rFonts w:cstheme="minorHAnsi"/>
        </w:rPr>
        <w:t xml:space="preserve"> January 2024</w:t>
      </w:r>
      <w:r w:rsidR="00EF393D">
        <w:rPr>
          <w:rFonts w:cstheme="minorHAnsi"/>
        </w:rPr>
        <w:t xml:space="preserve"> in The Pavilion</w:t>
      </w:r>
    </w:p>
    <w:sectPr w:rsidR="00E8369D" w:rsidSect="0029101D">
      <w:headerReference w:type="even" r:id="rId8"/>
      <w:headerReference w:type="default" r:id="rId9"/>
      <w:footerReference w:type="even" r:id="rId10"/>
      <w:footerReference w:type="default" r:id="rId11"/>
      <w:headerReference w:type="first" r:id="rId12"/>
      <w:footerReference w:type="first" r:id="rId13"/>
      <w:pgSz w:w="11906" w:h="16838"/>
      <w:pgMar w:top="284" w:right="1274" w:bottom="709" w:left="993"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1D34D94" w14:textId="77777777" w:rsidR="00C669EE" w:rsidRDefault="00C669EE" w:rsidP="00386A99">
      <w:pPr>
        <w:spacing w:after="0" w:line="240" w:lineRule="auto"/>
      </w:pPr>
      <w:r>
        <w:separator/>
      </w:r>
    </w:p>
  </w:endnote>
  <w:endnote w:type="continuationSeparator" w:id="0">
    <w:p w14:paraId="0707C145" w14:textId="77777777" w:rsidR="00C669EE" w:rsidRDefault="00C669EE" w:rsidP="00386A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BCF8345" w14:textId="77777777" w:rsidR="00B512D4" w:rsidRDefault="00B512D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B94C75C" w14:textId="6A148484" w:rsidR="00B512D4" w:rsidRPr="000A06CE" w:rsidRDefault="00B512D4">
    <w:pPr>
      <w:pStyle w:val="Footer"/>
      <w:rPr>
        <w:sz w:val="16"/>
        <w:szCs w:val="16"/>
      </w:rPr>
    </w:pPr>
    <w:r>
      <w:rPr>
        <w:sz w:val="16"/>
        <w:szCs w:val="16"/>
      </w:rPr>
      <w:t xml:space="preserve">Sarah Hayden </w:t>
    </w:r>
    <w:proofErr w:type="spellStart"/>
    <w:r>
      <w:rPr>
        <w:sz w:val="16"/>
        <w:szCs w:val="16"/>
      </w:rPr>
      <w:t>CiLCA</w:t>
    </w:r>
    <w:proofErr w:type="spellEnd"/>
    <w:r>
      <w:rPr>
        <w:sz w:val="16"/>
        <w:szCs w:val="16"/>
      </w:rPr>
      <w:t>, 53 Cromer Road, Lower Gresham, Norwich, NR11 8RB</w:t>
    </w:r>
  </w:p>
  <w:p w14:paraId="75B10E8D" w14:textId="77777777" w:rsidR="00B512D4" w:rsidRPr="000A06CE" w:rsidRDefault="00B512D4">
    <w:pPr>
      <w:pStyle w:val="Footer"/>
      <w:rPr>
        <w:sz w:val="16"/>
        <w:szCs w:val="16"/>
      </w:rPr>
    </w:pPr>
    <w:r w:rsidRPr="000A06CE">
      <w:rPr>
        <w:sz w:val="16"/>
        <w:szCs w:val="16"/>
      </w:rPr>
      <w:t xml:space="preserve">Clerk to </w:t>
    </w:r>
    <w:proofErr w:type="spellStart"/>
    <w:r w:rsidRPr="000A06CE">
      <w:rPr>
        <w:sz w:val="16"/>
        <w:szCs w:val="16"/>
      </w:rPr>
      <w:t>Hindringham</w:t>
    </w:r>
    <w:proofErr w:type="spellEnd"/>
    <w:r w:rsidRPr="000A06CE">
      <w:rPr>
        <w:sz w:val="16"/>
        <w:szCs w:val="16"/>
      </w:rPr>
      <w:t xml:space="preserve"> Parish Council</w:t>
    </w:r>
  </w:p>
  <w:p w14:paraId="24883A46" w14:textId="77777777" w:rsidR="00B512D4" w:rsidRPr="000A06CE" w:rsidRDefault="00B512D4">
    <w:pPr>
      <w:pStyle w:val="Footer"/>
      <w:rPr>
        <w:sz w:val="16"/>
        <w:szCs w:val="16"/>
      </w:rPr>
    </w:pPr>
    <w:r w:rsidRPr="000A06CE">
      <w:rPr>
        <w:sz w:val="16"/>
        <w:szCs w:val="16"/>
      </w:rPr>
      <w:t>Email: hindringhamparishcouncil@gmail.com</w:t>
    </w:r>
  </w:p>
  <w:p w14:paraId="19305D6F" w14:textId="2ED9F723" w:rsidR="00B512D4" w:rsidRPr="000A06CE" w:rsidRDefault="00B512D4">
    <w:pPr>
      <w:pStyle w:val="Footer"/>
      <w:rPr>
        <w:sz w:val="16"/>
        <w:szCs w:val="16"/>
      </w:rPr>
    </w:pPr>
    <w:r>
      <w:rPr>
        <w:sz w:val="16"/>
        <w:szCs w:val="16"/>
      </w:rPr>
      <w:t>Tel: 01263 570223</w:t>
    </w:r>
  </w:p>
  <w:p w14:paraId="6F7D222B" w14:textId="77777777" w:rsidR="00B512D4" w:rsidRDefault="00B512D4">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2333B5F" w14:textId="77777777" w:rsidR="00B512D4" w:rsidRDefault="00B512D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3237FEA" w14:textId="77777777" w:rsidR="00C669EE" w:rsidRDefault="00C669EE" w:rsidP="00386A99">
      <w:pPr>
        <w:spacing w:after="0" w:line="240" w:lineRule="auto"/>
      </w:pPr>
      <w:r>
        <w:separator/>
      </w:r>
    </w:p>
  </w:footnote>
  <w:footnote w:type="continuationSeparator" w:id="0">
    <w:p w14:paraId="0F0273EC" w14:textId="77777777" w:rsidR="00C669EE" w:rsidRDefault="00C669EE" w:rsidP="00386A9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95B4251" w14:textId="2D8EED28" w:rsidR="00B512D4" w:rsidRDefault="00B512D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C3C7931" w14:textId="5F2CE5D4" w:rsidR="00B512D4" w:rsidRDefault="00C669EE">
    <w:pPr>
      <w:pStyle w:val="Header"/>
      <w:jc w:val="right"/>
    </w:pPr>
    <w:sdt>
      <w:sdtPr>
        <w:id w:val="-520616258"/>
        <w:docPartObj>
          <w:docPartGallery w:val="Page Numbers (Top of Page)"/>
          <w:docPartUnique/>
        </w:docPartObj>
      </w:sdtPr>
      <w:sdtEndPr/>
      <w:sdtContent>
        <w:r w:rsidR="00B512D4">
          <w:t xml:space="preserve">Page </w:t>
        </w:r>
        <w:r w:rsidR="00B512D4">
          <w:rPr>
            <w:b/>
            <w:bCs/>
            <w:sz w:val="24"/>
            <w:szCs w:val="24"/>
          </w:rPr>
          <w:fldChar w:fldCharType="begin"/>
        </w:r>
        <w:r w:rsidR="00B512D4">
          <w:rPr>
            <w:b/>
            <w:bCs/>
          </w:rPr>
          <w:instrText xml:space="preserve"> PAGE </w:instrText>
        </w:r>
        <w:r w:rsidR="00B512D4">
          <w:rPr>
            <w:b/>
            <w:bCs/>
            <w:sz w:val="24"/>
            <w:szCs w:val="24"/>
          </w:rPr>
          <w:fldChar w:fldCharType="separate"/>
        </w:r>
        <w:r w:rsidR="00B34CE6">
          <w:rPr>
            <w:b/>
            <w:bCs/>
            <w:noProof/>
          </w:rPr>
          <w:t>4</w:t>
        </w:r>
        <w:r w:rsidR="00B512D4">
          <w:rPr>
            <w:b/>
            <w:bCs/>
            <w:sz w:val="24"/>
            <w:szCs w:val="24"/>
          </w:rPr>
          <w:fldChar w:fldCharType="end"/>
        </w:r>
        <w:r w:rsidR="00B512D4">
          <w:t xml:space="preserve"> of </w:t>
        </w:r>
        <w:r w:rsidR="00B512D4">
          <w:rPr>
            <w:b/>
            <w:bCs/>
            <w:sz w:val="24"/>
            <w:szCs w:val="24"/>
          </w:rPr>
          <w:fldChar w:fldCharType="begin"/>
        </w:r>
        <w:r w:rsidR="00B512D4">
          <w:rPr>
            <w:b/>
            <w:bCs/>
          </w:rPr>
          <w:instrText xml:space="preserve"> NUMPAGES  </w:instrText>
        </w:r>
        <w:r w:rsidR="00B512D4">
          <w:rPr>
            <w:b/>
            <w:bCs/>
            <w:sz w:val="24"/>
            <w:szCs w:val="24"/>
          </w:rPr>
          <w:fldChar w:fldCharType="separate"/>
        </w:r>
        <w:r w:rsidR="00B34CE6">
          <w:rPr>
            <w:b/>
            <w:bCs/>
            <w:noProof/>
          </w:rPr>
          <w:t>4</w:t>
        </w:r>
        <w:r w:rsidR="00B512D4">
          <w:rPr>
            <w:b/>
            <w:bCs/>
            <w:sz w:val="24"/>
            <w:szCs w:val="24"/>
          </w:rPr>
          <w:fldChar w:fldCharType="end"/>
        </w:r>
      </w:sdtContent>
    </w:sdt>
  </w:p>
  <w:p w14:paraId="37025339" w14:textId="77777777" w:rsidR="00B512D4" w:rsidRDefault="00B512D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74A6485" w14:textId="6CD11E93" w:rsidR="00B512D4" w:rsidRDefault="00B512D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C9657A"/>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C4A1558"/>
    <w:multiLevelType w:val="multilevel"/>
    <w:tmpl w:val="08090027"/>
    <w:lvl w:ilvl="0">
      <w:start w:val="1"/>
      <w:numFmt w:val="upperRoman"/>
      <w:pStyle w:val="Heading1"/>
      <w:lvlText w:val="%1."/>
      <w:lvlJc w:val="left"/>
      <w:pPr>
        <w:ind w:left="0" w:firstLine="0"/>
      </w:pPr>
    </w:lvl>
    <w:lvl w:ilvl="1">
      <w:start w:val="1"/>
      <w:numFmt w:val="upperLetter"/>
      <w:pStyle w:val="Heading2"/>
      <w:lvlText w:val="%2."/>
      <w:lvlJc w:val="left"/>
      <w:pPr>
        <w:ind w:left="720" w:firstLine="0"/>
      </w:pPr>
    </w:lvl>
    <w:lvl w:ilvl="2">
      <w:start w:val="1"/>
      <w:numFmt w:val="decimal"/>
      <w:pStyle w:val="Heading3"/>
      <w:lvlText w:val="%3."/>
      <w:lvlJc w:val="left"/>
      <w:pPr>
        <w:ind w:left="1440" w:firstLine="0"/>
      </w:pPr>
    </w:lvl>
    <w:lvl w:ilvl="3">
      <w:start w:val="1"/>
      <w:numFmt w:val="lowerLetter"/>
      <w:pStyle w:val="Heading4"/>
      <w:lvlText w:val="%4)"/>
      <w:lvlJc w:val="left"/>
      <w:pPr>
        <w:ind w:left="2160" w:firstLine="0"/>
      </w:pPr>
    </w:lvl>
    <w:lvl w:ilvl="4">
      <w:start w:val="1"/>
      <w:numFmt w:val="decimal"/>
      <w:pStyle w:val="Heading5"/>
      <w:lvlText w:val="(%5)"/>
      <w:lvlJc w:val="left"/>
      <w:pPr>
        <w:ind w:left="2880" w:firstLine="0"/>
      </w:pPr>
    </w:lvl>
    <w:lvl w:ilvl="5">
      <w:start w:val="1"/>
      <w:numFmt w:val="lowerLetter"/>
      <w:pStyle w:val="Heading6"/>
      <w:lvlText w:val="(%6)"/>
      <w:lvlJc w:val="left"/>
      <w:pPr>
        <w:ind w:left="3600" w:firstLine="0"/>
      </w:pPr>
    </w:lvl>
    <w:lvl w:ilvl="6">
      <w:start w:val="1"/>
      <w:numFmt w:val="lowerRoman"/>
      <w:pStyle w:val="Heading7"/>
      <w:lvlText w:val="(%7)"/>
      <w:lvlJc w:val="left"/>
      <w:pPr>
        <w:ind w:left="4320" w:firstLine="0"/>
      </w:pPr>
    </w:lvl>
    <w:lvl w:ilvl="7">
      <w:start w:val="1"/>
      <w:numFmt w:val="lowerLetter"/>
      <w:pStyle w:val="Heading8"/>
      <w:lvlText w:val="(%8)"/>
      <w:lvlJc w:val="left"/>
      <w:pPr>
        <w:ind w:left="5040" w:firstLine="0"/>
      </w:pPr>
    </w:lvl>
    <w:lvl w:ilvl="8">
      <w:start w:val="1"/>
      <w:numFmt w:val="lowerRoman"/>
      <w:pStyle w:val="Heading9"/>
      <w:lvlText w:val="(%9)"/>
      <w:lvlJc w:val="left"/>
      <w:pPr>
        <w:ind w:left="5760" w:firstLine="0"/>
      </w:pPr>
    </w:lvl>
  </w:abstractNum>
  <w:abstractNum w:abstractNumId="2" w15:restartNumberingAfterBreak="0">
    <w:nsid w:val="11F2286B"/>
    <w:multiLevelType w:val="hybridMultilevel"/>
    <w:tmpl w:val="EBFA74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3E868E9"/>
    <w:multiLevelType w:val="hybridMultilevel"/>
    <w:tmpl w:val="D958BD54"/>
    <w:lvl w:ilvl="0" w:tplc="0809001B">
      <w:start w:val="1"/>
      <w:numFmt w:val="lowerRoman"/>
      <w:lvlText w:val="%1."/>
      <w:lvlJc w:val="righ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4" w15:restartNumberingAfterBreak="0">
    <w:nsid w:val="15326289"/>
    <w:multiLevelType w:val="hybridMultilevel"/>
    <w:tmpl w:val="900CACEE"/>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5" w15:restartNumberingAfterBreak="0">
    <w:nsid w:val="19B02A9F"/>
    <w:multiLevelType w:val="hybridMultilevel"/>
    <w:tmpl w:val="87F677CA"/>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6" w15:restartNumberingAfterBreak="0">
    <w:nsid w:val="237037D8"/>
    <w:multiLevelType w:val="hybridMultilevel"/>
    <w:tmpl w:val="157823B6"/>
    <w:lvl w:ilvl="0" w:tplc="08090001">
      <w:start w:val="1"/>
      <w:numFmt w:val="bullet"/>
      <w:lvlText w:val=""/>
      <w:lvlJc w:val="left"/>
      <w:pPr>
        <w:ind w:left="2520" w:hanging="360"/>
      </w:pPr>
      <w:rPr>
        <w:rFonts w:ascii="Symbol" w:hAnsi="Symbol"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7" w15:restartNumberingAfterBreak="0">
    <w:nsid w:val="2C417AA1"/>
    <w:multiLevelType w:val="multilevel"/>
    <w:tmpl w:val="9F2289CA"/>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lowerLetter"/>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2C4B02A4"/>
    <w:multiLevelType w:val="hybridMultilevel"/>
    <w:tmpl w:val="05141DB2"/>
    <w:lvl w:ilvl="0" w:tplc="63FE68E8">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9" w15:restartNumberingAfterBreak="0">
    <w:nsid w:val="2D9D231D"/>
    <w:multiLevelType w:val="hybridMultilevel"/>
    <w:tmpl w:val="B49A131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39DC60C9"/>
    <w:multiLevelType w:val="hybridMultilevel"/>
    <w:tmpl w:val="3DF2ED7C"/>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1" w15:restartNumberingAfterBreak="0">
    <w:nsid w:val="39FC4AF6"/>
    <w:multiLevelType w:val="hybridMultilevel"/>
    <w:tmpl w:val="5E5AFA9E"/>
    <w:lvl w:ilvl="0" w:tplc="08090001">
      <w:start w:val="1"/>
      <w:numFmt w:val="bullet"/>
      <w:lvlText w:val=""/>
      <w:lvlJc w:val="left"/>
      <w:pPr>
        <w:ind w:left="2520" w:hanging="360"/>
      </w:pPr>
      <w:rPr>
        <w:rFonts w:ascii="Symbol" w:hAnsi="Symbol"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12" w15:restartNumberingAfterBreak="0">
    <w:nsid w:val="40E37E4E"/>
    <w:multiLevelType w:val="hybridMultilevel"/>
    <w:tmpl w:val="9E1E57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75A0346"/>
    <w:multiLevelType w:val="hybridMultilevel"/>
    <w:tmpl w:val="9286C52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15:restartNumberingAfterBreak="0">
    <w:nsid w:val="47901F0B"/>
    <w:multiLevelType w:val="hybridMultilevel"/>
    <w:tmpl w:val="17765AB0"/>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5" w15:restartNumberingAfterBreak="0">
    <w:nsid w:val="4C9E0A48"/>
    <w:multiLevelType w:val="hybridMultilevel"/>
    <w:tmpl w:val="07165B9E"/>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6" w15:restartNumberingAfterBreak="0">
    <w:nsid w:val="551F3C14"/>
    <w:multiLevelType w:val="hybridMultilevel"/>
    <w:tmpl w:val="04245988"/>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7" w15:restartNumberingAfterBreak="0">
    <w:nsid w:val="56472E1F"/>
    <w:multiLevelType w:val="hybridMultilevel"/>
    <w:tmpl w:val="220EBAD4"/>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8" w15:restartNumberingAfterBreak="0">
    <w:nsid w:val="595E3D4C"/>
    <w:multiLevelType w:val="hybridMultilevel"/>
    <w:tmpl w:val="A92EE652"/>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9" w15:restartNumberingAfterBreak="0">
    <w:nsid w:val="5CFB5E58"/>
    <w:multiLevelType w:val="hybridMultilevel"/>
    <w:tmpl w:val="27E6EC98"/>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0" w15:restartNumberingAfterBreak="0">
    <w:nsid w:val="6289612F"/>
    <w:multiLevelType w:val="hybridMultilevel"/>
    <w:tmpl w:val="1700D5B8"/>
    <w:lvl w:ilvl="0" w:tplc="D95E7E4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1" w15:restartNumberingAfterBreak="0">
    <w:nsid w:val="6A631CB5"/>
    <w:multiLevelType w:val="hybridMultilevel"/>
    <w:tmpl w:val="F0F817EE"/>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2" w15:restartNumberingAfterBreak="0">
    <w:nsid w:val="6D425469"/>
    <w:multiLevelType w:val="hybridMultilevel"/>
    <w:tmpl w:val="09AC45BC"/>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3" w15:restartNumberingAfterBreak="0">
    <w:nsid w:val="7266757C"/>
    <w:multiLevelType w:val="hybridMultilevel"/>
    <w:tmpl w:val="1132082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4" w15:restartNumberingAfterBreak="0">
    <w:nsid w:val="75657076"/>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7CAC2055"/>
    <w:multiLevelType w:val="hybridMultilevel"/>
    <w:tmpl w:val="796CB778"/>
    <w:lvl w:ilvl="0" w:tplc="E08C0156">
      <w:start w:val="1"/>
      <w:numFmt w:val="bullet"/>
      <w:lvlText w:val=""/>
      <w:lvlJc w:val="center"/>
      <w:pPr>
        <w:ind w:left="2160" w:hanging="360"/>
      </w:pPr>
      <w:rPr>
        <w:rFonts w:ascii="Symbol" w:hAnsi="Symbol" w:hint="default"/>
      </w:rPr>
    </w:lvl>
    <w:lvl w:ilvl="1" w:tplc="E08C0156">
      <w:start w:val="1"/>
      <w:numFmt w:val="bullet"/>
      <w:lvlText w:val=""/>
      <w:lvlJc w:val="center"/>
      <w:pPr>
        <w:ind w:left="2880" w:hanging="360"/>
      </w:pPr>
      <w:rPr>
        <w:rFonts w:ascii="Symbol" w:hAnsi="Symbol" w:hint="default"/>
      </w:rPr>
    </w:lvl>
    <w:lvl w:ilvl="2" w:tplc="08090005">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num w:numId="1">
    <w:abstractNumId w:val="2"/>
  </w:num>
  <w:num w:numId="2">
    <w:abstractNumId w:val="1"/>
  </w:num>
  <w:num w:numId="3">
    <w:abstractNumId w:val="16"/>
  </w:num>
  <w:num w:numId="4">
    <w:abstractNumId w:val="15"/>
  </w:num>
  <w:num w:numId="5">
    <w:abstractNumId w:val="19"/>
  </w:num>
  <w:num w:numId="6">
    <w:abstractNumId w:val="7"/>
  </w:num>
  <w:num w:numId="7">
    <w:abstractNumId w:val="18"/>
  </w:num>
  <w:num w:numId="8">
    <w:abstractNumId w:val="10"/>
  </w:num>
  <w:num w:numId="9">
    <w:abstractNumId w:val="14"/>
  </w:num>
  <w:num w:numId="10">
    <w:abstractNumId w:val="5"/>
  </w:num>
  <w:num w:numId="11">
    <w:abstractNumId w:val="23"/>
  </w:num>
  <w:num w:numId="12">
    <w:abstractNumId w:val="17"/>
  </w:num>
  <w:num w:numId="13">
    <w:abstractNumId w:val="22"/>
  </w:num>
  <w:num w:numId="14">
    <w:abstractNumId w:val="25"/>
  </w:num>
  <w:num w:numId="15">
    <w:abstractNumId w:val="20"/>
  </w:num>
  <w:num w:numId="16">
    <w:abstractNumId w:val="8"/>
  </w:num>
  <w:num w:numId="17">
    <w:abstractNumId w:val="12"/>
  </w:num>
  <w:num w:numId="18">
    <w:abstractNumId w:val="21"/>
  </w:num>
  <w:num w:numId="19">
    <w:abstractNumId w:val="3"/>
  </w:num>
  <w:num w:numId="20">
    <w:abstractNumId w:val="4"/>
  </w:num>
  <w:num w:numId="21">
    <w:abstractNumId w:val="13"/>
  </w:num>
  <w:num w:numId="22">
    <w:abstractNumId w:val="9"/>
  </w:num>
  <w:num w:numId="23">
    <w:abstractNumId w:val="11"/>
  </w:num>
  <w:num w:numId="24">
    <w:abstractNumId w:val="6"/>
  </w:num>
  <w:num w:numId="25">
    <w:abstractNumId w:val="24"/>
  </w:num>
  <w:num w:numId="26">
    <w:abstractNumId w:val="0"/>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490A"/>
    <w:rsid w:val="000035AE"/>
    <w:rsid w:val="0002163D"/>
    <w:rsid w:val="00021826"/>
    <w:rsid w:val="00023C64"/>
    <w:rsid w:val="00026B51"/>
    <w:rsid w:val="00030500"/>
    <w:rsid w:val="00034B36"/>
    <w:rsid w:val="00035122"/>
    <w:rsid w:val="0003730B"/>
    <w:rsid w:val="00037BCB"/>
    <w:rsid w:val="00037D17"/>
    <w:rsid w:val="0004228D"/>
    <w:rsid w:val="00052353"/>
    <w:rsid w:val="00052BEC"/>
    <w:rsid w:val="0005420B"/>
    <w:rsid w:val="00054513"/>
    <w:rsid w:val="00061A81"/>
    <w:rsid w:val="00067356"/>
    <w:rsid w:val="000719DC"/>
    <w:rsid w:val="000738DA"/>
    <w:rsid w:val="00074851"/>
    <w:rsid w:val="00077F75"/>
    <w:rsid w:val="00084013"/>
    <w:rsid w:val="000866B3"/>
    <w:rsid w:val="00090849"/>
    <w:rsid w:val="000924F1"/>
    <w:rsid w:val="000977C2"/>
    <w:rsid w:val="00097FEE"/>
    <w:rsid w:val="000A06CE"/>
    <w:rsid w:val="000A17A0"/>
    <w:rsid w:val="000A50FE"/>
    <w:rsid w:val="000B0C63"/>
    <w:rsid w:val="000B1D4C"/>
    <w:rsid w:val="000B3B5C"/>
    <w:rsid w:val="000B4533"/>
    <w:rsid w:val="000C4907"/>
    <w:rsid w:val="000C6A3E"/>
    <w:rsid w:val="000D235C"/>
    <w:rsid w:val="000D48F9"/>
    <w:rsid w:val="000D6080"/>
    <w:rsid w:val="000E17CE"/>
    <w:rsid w:val="000E529E"/>
    <w:rsid w:val="000E6B65"/>
    <w:rsid w:val="000F2B9F"/>
    <w:rsid w:val="000F5469"/>
    <w:rsid w:val="000F5B0E"/>
    <w:rsid w:val="00102FD2"/>
    <w:rsid w:val="00104DC3"/>
    <w:rsid w:val="001059F6"/>
    <w:rsid w:val="00112CDB"/>
    <w:rsid w:val="0011490A"/>
    <w:rsid w:val="00121608"/>
    <w:rsid w:val="001220E7"/>
    <w:rsid w:val="00130E22"/>
    <w:rsid w:val="00133258"/>
    <w:rsid w:val="00134CC3"/>
    <w:rsid w:val="00137147"/>
    <w:rsid w:val="00141464"/>
    <w:rsid w:val="00144E5E"/>
    <w:rsid w:val="00145466"/>
    <w:rsid w:val="00157F2A"/>
    <w:rsid w:val="00160FD6"/>
    <w:rsid w:val="00165107"/>
    <w:rsid w:val="0016773C"/>
    <w:rsid w:val="001719F5"/>
    <w:rsid w:val="00172AED"/>
    <w:rsid w:val="0018221C"/>
    <w:rsid w:val="00184A85"/>
    <w:rsid w:val="001865F0"/>
    <w:rsid w:val="00196F8C"/>
    <w:rsid w:val="001A1131"/>
    <w:rsid w:val="001A17B4"/>
    <w:rsid w:val="001A249C"/>
    <w:rsid w:val="001A37A3"/>
    <w:rsid w:val="001A4404"/>
    <w:rsid w:val="001A6224"/>
    <w:rsid w:val="001A671C"/>
    <w:rsid w:val="001B3143"/>
    <w:rsid w:val="001B5F26"/>
    <w:rsid w:val="001C5408"/>
    <w:rsid w:val="001C5C03"/>
    <w:rsid w:val="001C6172"/>
    <w:rsid w:val="001D418A"/>
    <w:rsid w:val="001D584B"/>
    <w:rsid w:val="001D65DA"/>
    <w:rsid w:val="001D7582"/>
    <w:rsid w:val="001E0C8B"/>
    <w:rsid w:val="001E2C15"/>
    <w:rsid w:val="001E2F5E"/>
    <w:rsid w:val="001E6A1E"/>
    <w:rsid w:val="001F164E"/>
    <w:rsid w:val="001F2219"/>
    <w:rsid w:val="001F2FD2"/>
    <w:rsid w:val="001F3930"/>
    <w:rsid w:val="001F399C"/>
    <w:rsid w:val="001F77A6"/>
    <w:rsid w:val="0020021D"/>
    <w:rsid w:val="002072EC"/>
    <w:rsid w:val="0021072A"/>
    <w:rsid w:val="00213DCA"/>
    <w:rsid w:val="00215A0D"/>
    <w:rsid w:val="002164BA"/>
    <w:rsid w:val="00216FB3"/>
    <w:rsid w:val="00221240"/>
    <w:rsid w:val="00221E40"/>
    <w:rsid w:val="00222CDF"/>
    <w:rsid w:val="00223094"/>
    <w:rsid w:val="002232E6"/>
    <w:rsid w:val="00227C0D"/>
    <w:rsid w:val="002310F4"/>
    <w:rsid w:val="002344AD"/>
    <w:rsid w:val="002350BF"/>
    <w:rsid w:val="00245A4D"/>
    <w:rsid w:val="0024670D"/>
    <w:rsid w:val="002476DE"/>
    <w:rsid w:val="00251BFF"/>
    <w:rsid w:val="00254D48"/>
    <w:rsid w:val="00257981"/>
    <w:rsid w:val="00261D30"/>
    <w:rsid w:val="00264AC8"/>
    <w:rsid w:val="00265DCC"/>
    <w:rsid w:val="00266963"/>
    <w:rsid w:val="00267098"/>
    <w:rsid w:val="002707F6"/>
    <w:rsid w:val="00270E5D"/>
    <w:rsid w:val="00275597"/>
    <w:rsid w:val="00276CAB"/>
    <w:rsid w:val="00277395"/>
    <w:rsid w:val="00284636"/>
    <w:rsid w:val="00290832"/>
    <w:rsid w:val="00290C61"/>
    <w:rsid w:val="0029101D"/>
    <w:rsid w:val="00291C0B"/>
    <w:rsid w:val="00291DD3"/>
    <w:rsid w:val="00291E44"/>
    <w:rsid w:val="00292FA9"/>
    <w:rsid w:val="002939AB"/>
    <w:rsid w:val="00294270"/>
    <w:rsid w:val="0029486C"/>
    <w:rsid w:val="002A340F"/>
    <w:rsid w:val="002A6567"/>
    <w:rsid w:val="002A75CB"/>
    <w:rsid w:val="002A7C49"/>
    <w:rsid w:val="002B1601"/>
    <w:rsid w:val="002B5006"/>
    <w:rsid w:val="002B525B"/>
    <w:rsid w:val="002C64AF"/>
    <w:rsid w:val="002D106B"/>
    <w:rsid w:val="002D247B"/>
    <w:rsid w:val="002D5623"/>
    <w:rsid w:val="002D643E"/>
    <w:rsid w:val="002E25A9"/>
    <w:rsid w:val="002E4018"/>
    <w:rsid w:val="002E77EC"/>
    <w:rsid w:val="002F1E1D"/>
    <w:rsid w:val="002F3BB7"/>
    <w:rsid w:val="002F4256"/>
    <w:rsid w:val="002F4E0B"/>
    <w:rsid w:val="002F6F24"/>
    <w:rsid w:val="002F777D"/>
    <w:rsid w:val="003005A9"/>
    <w:rsid w:val="003005C2"/>
    <w:rsid w:val="00302845"/>
    <w:rsid w:val="003104DD"/>
    <w:rsid w:val="0031081D"/>
    <w:rsid w:val="003135A6"/>
    <w:rsid w:val="00316179"/>
    <w:rsid w:val="00320F22"/>
    <w:rsid w:val="003234FF"/>
    <w:rsid w:val="00323B03"/>
    <w:rsid w:val="00326194"/>
    <w:rsid w:val="00326887"/>
    <w:rsid w:val="00331829"/>
    <w:rsid w:val="00331A06"/>
    <w:rsid w:val="00333882"/>
    <w:rsid w:val="0033558F"/>
    <w:rsid w:val="00335A79"/>
    <w:rsid w:val="0033768F"/>
    <w:rsid w:val="003379E0"/>
    <w:rsid w:val="00340D2D"/>
    <w:rsid w:val="00341623"/>
    <w:rsid w:val="00347C27"/>
    <w:rsid w:val="00347F95"/>
    <w:rsid w:val="00351DE2"/>
    <w:rsid w:val="00353681"/>
    <w:rsid w:val="00354489"/>
    <w:rsid w:val="0035547F"/>
    <w:rsid w:val="00355F43"/>
    <w:rsid w:val="00356700"/>
    <w:rsid w:val="00356C42"/>
    <w:rsid w:val="0036086A"/>
    <w:rsid w:val="003611C6"/>
    <w:rsid w:val="003616E5"/>
    <w:rsid w:val="00361E66"/>
    <w:rsid w:val="00364EF2"/>
    <w:rsid w:val="003728AA"/>
    <w:rsid w:val="0037796D"/>
    <w:rsid w:val="00386A99"/>
    <w:rsid w:val="00391BEC"/>
    <w:rsid w:val="0039512F"/>
    <w:rsid w:val="00395183"/>
    <w:rsid w:val="003A18B3"/>
    <w:rsid w:val="003A38C3"/>
    <w:rsid w:val="003A6256"/>
    <w:rsid w:val="003B258B"/>
    <w:rsid w:val="003B42DE"/>
    <w:rsid w:val="003B4F4F"/>
    <w:rsid w:val="003B5544"/>
    <w:rsid w:val="003B6958"/>
    <w:rsid w:val="003C09B2"/>
    <w:rsid w:val="003C68F4"/>
    <w:rsid w:val="003C7011"/>
    <w:rsid w:val="003D2640"/>
    <w:rsid w:val="003D3705"/>
    <w:rsid w:val="003D4D6A"/>
    <w:rsid w:val="003D74DA"/>
    <w:rsid w:val="003E00D5"/>
    <w:rsid w:val="003E2876"/>
    <w:rsid w:val="003E6721"/>
    <w:rsid w:val="003F0164"/>
    <w:rsid w:val="003F2619"/>
    <w:rsid w:val="004047D4"/>
    <w:rsid w:val="00405AA1"/>
    <w:rsid w:val="00405CA7"/>
    <w:rsid w:val="004063A1"/>
    <w:rsid w:val="00406517"/>
    <w:rsid w:val="00407649"/>
    <w:rsid w:val="00412883"/>
    <w:rsid w:val="00413079"/>
    <w:rsid w:val="00415805"/>
    <w:rsid w:val="00415972"/>
    <w:rsid w:val="004171CF"/>
    <w:rsid w:val="004217F8"/>
    <w:rsid w:val="00422AC3"/>
    <w:rsid w:val="00426D07"/>
    <w:rsid w:val="004377E0"/>
    <w:rsid w:val="004438DB"/>
    <w:rsid w:val="004479B1"/>
    <w:rsid w:val="0045174F"/>
    <w:rsid w:val="00455B1C"/>
    <w:rsid w:val="00456DDB"/>
    <w:rsid w:val="004637FF"/>
    <w:rsid w:val="00464F17"/>
    <w:rsid w:val="00467320"/>
    <w:rsid w:val="00467BC7"/>
    <w:rsid w:val="00474298"/>
    <w:rsid w:val="004745AE"/>
    <w:rsid w:val="00482310"/>
    <w:rsid w:val="00484E92"/>
    <w:rsid w:val="00484FD9"/>
    <w:rsid w:val="004939B2"/>
    <w:rsid w:val="00495043"/>
    <w:rsid w:val="0049694A"/>
    <w:rsid w:val="004A1C61"/>
    <w:rsid w:val="004A3AAC"/>
    <w:rsid w:val="004B2A53"/>
    <w:rsid w:val="004B4475"/>
    <w:rsid w:val="004B526D"/>
    <w:rsid w:val="004B5BD6"/>
    <w:rsid w:val="004C27BA"/>
    <w:rsid w:val="004C33F0"/>
    <w:rsid w:val="004C3946"/>
    <w:rsid w:val="004C5313"/>
    <w:rsid w:val="004D3823"/>
    <w:rsid w:val="004D3E0E"/>
    <w:rsid w:val="004E16C8"/>
    <w:rsid w:val="004E3E6E"/>
    <w:rsid w:val="004E55B3"/>
    <w:rsid w:val="004E6005"/>
    <w:rsid w:val="004E6B3E"/>
    <w:rsid w:val="004F2A0A"/>
    <w:rsid w:val="004F2AD4"/>
    <w:rsid w:val="004F6033"/>
    <w:rsid w:val="00501DC2"/>
    <w:rsid w:val="00503034"/>
    <w:rsid w:val="005051DC"/>
    <w:rsid w:val="005057EE"/>
    <w:rsid w:val="00510229"/>
    <w:rsid w:val="00511842"/>
    <w:rsid w:val="005139DF"/>
    <w:rsid w:val="00516B4C"/>
    <w:rsid w:val="00521260"/>
    <w:rsid w:val="00524172"/>
    <w:rsid w:val="005253DD"/>
    <w:rsid w:val="00532FF3"/>
    <w:rsid w:val="00534095"/>
    <w:rsid w:val="00541772"/>
    <w:rsid w:val="00544857"/>
    <w:rsid w:val="00545693"/>
    <w:rsid w:val="0054691E"/>
    <w:rsid w:val="00546AB0"/>
    <w:rsid w:val="00546F3F"/>
    <w:rsid w:val="00552086"/>
    <w:rsid w:val="005559B0"/>
    <w:rsid w:val="00561321"/>
    <w:rsid w:val="00562102"/>
    <w:rsid w:val="00563E85"/>
    <w:rsid w:val="005659F7"/>
    <w:rsid w:val="00565EA2"/>
    <w:rsid w:val="0056605E"/>
    <w:rsid w:val="005663AF"/>
    <w:rsid w:val="00571869"/>
    <w:rsid w:val="00573FB2"/>
    <w:rsid w:val="00575EAB"/>
    <w:rsid w:val="00577E14"/>
    <w:rsid w:val="0058027F"/>
    <w:rsid w:val="005900F6"/>
    <w:rsid w:val="005922F4"/>
    <w:rsid w:val="00593AF7"/>
    <w:rsid w:val="00594070"/>
    <w:rsid w:val="00595DF4"/>
    <w:rsid w:val="00595E26"/>
    <w:rsid w:val="0059606C"/>
    <w:rsid w:val="00596BEB"/>
    <w:rsid w:val="005A0DCE"/>
    <w:rsid w:val="005A783E"/>
    <w:rsid w:val="005B345A"/>
    <w:rsid w:val="005B3F98"/>
    <w:rsid w:val="005B4656"/>
    <w:rsid w:val="005B46B8"/>
    <w:rsid w:val="005B544C"/>
    <w:rsid w:val="005C238F"/>
    <w:rsid w:val="005C2720"/>
    <w:rsid w:val="005C28F0"/>
    <w:rsid w:val="005C2CF3"/>
    <w:rsid w:val="005C3698"/>
    <w:rsid w:val="005C3EC4"/>
    <w:rsid w:val="005C54DD"/>
    <w:rsid w:val="005C56AD"/>
    <w:rsid w:val="005C6148"/>
    <w:rsid w:val="005C6634"/>
    <w:rsid w:val="005D590E"/>
    <w:rsid w:val="005D5D65"/>
    <w:rsid w:val="005D7609"/>
    <w:rsid w:val="005D7E7C"/>
    <w:rsid w:val="005E0D37"/>
    <w:rsid w:val="005E136C"/>
    <w:rsid w:val="005E4AF2"/>
    <w:rsid w:val="005E6BEA"/>
    <w:rsid w:val="005F2B85"/>
    <w:rsid w:val="005F53AF"/>
    <w:rsid w:val="005F7F48"/>
    <w:rsid w:val="00600A58"/>
    <w:rsid w:val="006059B4"/>
    <w:rsid w:val="006107EB"/>
    <w:rsid w:val="00611DD2"/>
    <w:rsid w:val="00613498"/>
    <w:rsid w:val="006153DB"/>
    <w:rsid w:val="0061542B"/>
    <w:rsid w:val="00615B5F"/>
    <w:rsid w:val="00621A9B"/>
    <w:rsid w:val="00623DAB"/>
    <w:rsid w:val="0063041C"/>
    <w:rsid w:val="0063244E"/>
    <w:rsid w:val="00634DF8"/>
    <w:rsid w:val="00640CF3"/>
    <w:rsid w:val="00641CAB"/>
    <w:rsid w:val="00647A17"/>
    <w:rsid w:val="00652AAF"/>
    <w:rsid w:val="00656CD4"/>
    <w:rsid w:val="00657F35"/>
    <w:rsid w:val="0066215D"/>
    <w:rsid w:val="006638EA"/>
    <w:rsid w:val="00674A92"/>
    <w:rsid w:val="00675094"/>
    <w:rsid w:val="00675D59"/>
    <w:rsid w:val="0067780D"/>
    <w:rsid w:val="00683B04"/>
    <w:rsid w:val="006860B4"/>
    <w:rsid w:val="00686531"/>
    <w:rsid w:val="00686F70"/>
    <w:rsid w:val="00687CEC"/>
    <w:rsid w:val="00690B80"/>
    <w:rsid w:val="00691541"/>
    <w:rsid w:val="0069156F"/>
    <w:rsid w:val="00691B22"/>
    <w:rsid w:val="0069538C"/>
    <w:rsid w:val="00695EFD"/>
    <w:rsid w:val="0069745D"/>
    <w:rsid w:val="00697699"/>
    <w:rsid w:val="006A08F8"/>
    <w:rsid w:val="006A19F7"/>
    <w:rsid w:val="006A46B3"/>
    <w:rsid w:val="006A4AC1"/>
    <w:rsid w:val="006A5DBE"/>
    <w:rsid w:val="006B510B"/>
    <w:rsid w:val="006C5E3C"/>
    <w:rsid w:val="006D03D1"/>
    <w:rsid w:val="006D4A50"/>
    <w:rsid w:val="006D5041"/>
    <w:rsid w:val="006D727B"/>
    <w:rsid w:val="006E16A8"/>
    <w:rsid w:val="006E2362"/>
    <w:rsid w:val="006E5649"/>
    <w:rsid w:val="006E7CF8"/>
    <w:rsid w:val="006F06F2"/>
    <w:rsid w:val="006F39B4"/>
    <w:rsid w:val="006F6731"/>
    <w:rsid w:val="006F7609"/>
    <w:rsid w:val="006F7840"/>
    <w:rsid w:val="00700A3B"/>
    <w:rsid w:val="00700D7A"/>
    <w:rsid w:val="00705D77"/>
    <w:rsid w:val="0071137D"/>
    <w:rsid w:val="007176C2"/>
    <w:rsid w:val="00720982"/>
    <w:rsid w:val="007209CC"/>
    <w:rsid w:val="00720E88"/>
    <w:rsid w:val="0072526D"/>
    <w:rsid w:val="00725A58"/>
    <w:rsid w:val="00726011"/>
    <w:rsid w:val="00726FF6"/>
    <w:rsid w:val="00730D08"/>
    <w:rsid w:val="007322CE"/>
    <w:rsid w:val="00732456"/>
    <w:rsid w:val="00736449"/>
    <w:rsid w:val="00740E67"/>
    <w:rsid w:val="007416FE"/>
    <w:rsid w:val="00752E33"/>
    <w:rsid w:val="00756830"/>
    <w:rsid w:val="00756FBD"/>
    <w:rsid w:val="007629F9"/>
    <w:rsid w:val="007752A1"/>
    <w:rsid w:val="00777822"/>
    <w:rsid w:val="007835AB"/>
    <w:rsid w:val="00783F4B"/>
    <w:rsid w:val="00785B1E"/>
    <w:rsid w:val="00786F82"/>
    <w:rsid w:val="007902F4"/>
    <w:rsid w:val="00793D39"/>
    <w:rsid w:val="007A0428"/>
    <w:rsid w:val="007A1FBF"/>
    <w:rsid w:val="007A48EE"/>
    <w:rsid w:val="007A73B5"/>
    <w:rsid w:val="007A78D6"/>
    <w:rsid w:val="007B0362"/>
    <w:rsid w:val="007B4942"/>
    <w:rsid w:val="007C0883"/>
    <w:rsid w:val="007C73ED"/>
    <w:rsid w:val="007C7A59"/>
    <w:rsid w:val="007E2CA8"/>
    <w:rsid w:val="007E36E9"/>
    <w:rsid w:val="007F030D"/>
    <w:rsid w:val="007F085C"/>
    <w:rsid w:val="007F6D56"/>
    <w:rsid w:val="00800FD9"/>
    <w:rsid w:val="00806903"/>
    <w:rsid w:val="00810BE2"/>
    <w:rsid w:val="00810CC0"/>
    <w:rsid w:val="00812DF6"/>
    <w:rsid w:val="00814277"/>
    <w:rsid w:val="00814CFB"/>
    <w:rsid w:val="008202D2"/>
    <w:rsid w:val="00821B6D"/>
    <w:rsid w:val="008222A2"/>
    <w:rsid w:val="00824E8D"/>
    <w:rsid w:val="0082725E"/>
    <w:rsid w:val="00832831"/>
    <w:rsid w:val="00833332"/>
    <w:rsid w:val="00834617"/>
    <w:rsid w:val="0084099D"/>
    <w:rsid w:val="00844F4B"/>
    <w:rsid w:val="008462AE"/>
    <w:rsid w:val="00847DAF"/>
    <w:rsid w:val="00850C6B"/>
    <w:rsid w:val="00852375"/>
    <w:rsid w:val="0085355E"/>
    <w:rsid w:val="00854552"/>
    <w:rsid w:val="00855D71"/>
    <w:rsid w:val="0087025C"/>
    <w:rsid w:val="00870A9A"/>
    <w:rsid w:val="00872A8D"/>
    <w:rsid w:val="008735B0"/>
    <w:rsid w:val="0087370F"/>
    <w:rsid w:val="00874FEE"/>
    <w:rsid w:val="00877A14"/>
    <w:rsid w:val="00881F12"/>
    <w:rsid w:val="00885D67"/>
    <w:rsid w:val="00886DCB"/>
    <w:rsid w:val="008877EF"/>
    <w:rsid w:val="0089154B"/>
    <w:rsid w:val="008A1B8B"/>
    <w:rsid w:val="008A5855"/>
    <w:rsid w:val="008B1B3F"/>
    <w:rsid w:val="008B4EA9"/>
    <w:rsid w:val="008B605D"/>
    <w:rsid w:val="008C1373"/>
    <w:rsid w:val="008C1570"/>
    <w:rsid w:val="008C26BF"/>
    <w:rsid w:val="008C3269"/>
    <w:rsid w:val="008C34A3"/>
    <w:rsid w:val="008C65F9"/>
    <w:rsid w:val="008C6653"/>
    <w:rsid w:val="008C66E4"/>
    <w:rsid w:val="008C7FBC"/>
    <w:rsid w:val="008E0967"/>
    <w:rsid w:val="008E1C6F"/>
    <w:rsid w:val="008F3785"/>
    <w:rsid w:val="008F4332"/>
    <w:rsid w:val="008F560F"/>
    <w:rsid w:val="008F61E7"/>
    <w:rsid w:val="00900B74"/>
    <w:rsid w:val="009022B7"/>
    <w:rsid w:val="00904A97"/>
    <w:rsid w:val="009053B9"/>
    <w:rsid w:val="0090661A"/>
    <w:rsid w:val="00907329"/>
    <w:rsid w:val="00910DC7"/>
    <w:rsid w:val="009152BD"/>
    <w:rsid w:val="009158C7"/>
    <w:rsid w:val="00920465"/>
    <w:rsid w:val="00926D5C"/>
    <w:rsid w:val="00941A19"/>
    <w:rsid w:val="009439BF"/>
    <w:rsid w:val="00947849"/>
    <w:rsid w:val="00947B0A"/>
    <w:rsid w:val="00947D90"/>
    <w:rsid w:val="009523EE"/>
    <w:rsid w:val="009554ED"/>
    <w:rsid w:val="0095654A"/>
    <w:rsid w:val="00961F47"/>
    <w:rsid w:val="00970C4C"/>
    <w:rsid w:val="0097300F"/>
    <w:rsid w:val="00974DA3"/>
    <w:rsid w:val="00975672"/>
    <w:rsid w:val="009800B2"/>
    <w:rsid w:val="00980889"/>
    <w:rsid w:val="00980FFB"/>
    <w:rsid w:val="0098573A"/>
    <w:rsid w:val="00990CF8"/>
    <w:rsid w:val="00991806"/>
    <w:rsid w:val="00992A87"/>
    <w:rsid w:val="00996D9E"/>
    <w:rsid w:val="009A20DD"/>
    <w:rsid w:val="009A25DE"/>
    <w:rsid w:val="009B0E02"/>
    <w:rsid w:val="009B2D67"/>
    <w:rsid w:val="009B40E6"/>
    <w:rsid w:val="009B4B72"/>
    <w:rsid w:val="009B5365"/>
    <w:rsid w:val="009B7F5D"/>
    <w:rsid w:val="009D4788"/>
    <w:rsid w:val="009D4851"/>
    <w:rsid w:val="009D4CBC"/>
    <w:rsid w:val="009D608E"/>
    <w:rsid w:val="009E1A98"/>
    <w:rsid w:val="009E4559"/>
    <w:rsid w:val="009E51D5"/>
    <w:rsid w:val="009F1934"/>
    <w:rsid w:val="009F194D"/>
    <w:rsid w:val="009F4BA8"/>
    <w:rsid w:val="00A0366E"/>
    <w:rsid w:val="00A05730"/>
    <w:rsid w:val="00A13C0A"/>
    <w:rsid w:val="00A1437A"/>
    <w:rsid w:val="00A1488F"/>
    <w:rsid w:val="00A153A8"/>
    <w:rsid w:val="00A16B07"/>
    <w:rsid w:val="00A224FD"/>
    <w:rsid w:val="00A2533A"/>
    <w:rsid w:val="00A260F2"/>
    <w:rsid w:val="00A26EE9"/>
    <w:rsid w:val="00A31ED7"/>
    <w:rsid w:val="00A344CE"/>
    <w:rsid w:val="00A370DB"/>
    <w:rsid w:val="00A419E5"/>
    <w:rsid w:val="00A440F6"/>
    <w:rsid w:val="00A45538"/>
    <w:rsid w:val="00A46CCA"/>
    <w:rsid w:val="00A47993"/>
    <w:rsid w:val="00A51427"/>
    <w:rsid w:val="00A5461F"/>
    <w:rsid w:val="00A5791D"/>
    <w:rsid w:val="00A6016D"/>
    <w:rsid w:val="00A679AE"/>
    <w:rsid w:val="00A71022"/>
    <w:rsid w:val="00A71B9D"/>
    <w:rsid w:val="00A736CC"/>
    <w:rsid w:val="00A75FEF"/>
    <w:rsid w:val="00A768E8"/>
    <w:rsid w:val="00A7751C"/>
    <w:rsid w:val="00A8080C"/>
    <w:rsid w:val="00A80C82"/>
    <w:rsid w:val="00A8284C"/>
    <w:rsid w:val="00A858B1"/>
    <w:rsid w:val="00A85FC4"/>
    <w:rsid w:val="00A91E40"/>
    <w:rsid w:val="00A92F7C"/>
    <w:rsid w:val="00A95275"/>
    <w:rsid w:val="00A96A7E"/>
    <w:rsid w:val="00A96B48"/>
    <w:rsid w:val="00AA0BF9"/>
    <w:rsid w:val="00AA2471"/>
    <w:rsid w:val="00AA343A"/>
    <w:rsid w:val="00AA5BC3"/>
    <w:rsid w:val="00AA5F03"/>
    <w:rsid w:val="00AA77E3"/>
    <w:rsid w:val="00AB2AFA"/>
    <w:rsid w:val="00AB32A3"/>
    <w:rsid w:val="00AB4144"/>
    <w:rsid w:val="00AB66BC"/>
    <w:rsid w:val="00AB79D0"/>
    <w:rsid w:val="00AC6307"/>
    <w:rsid w:val="00AC6B56"/>
    <w:rsid w:val="00AD2998"/>
    <w:rsid w:val="00AD6219"/>
    <w:rsid w:val="00AE106B"/>
    <w:rsid w:val="00AE3039"/>
    <w:rsid w:val="00AE47DC"/>
    <w:rsid w:val="00AE6BC2"/>
    <w:rsid w:val="00AE6FD1"/>
    <w:rsid w:val="00AF22B2"/>
    <w:rsid w:val="00AF6C72"/>
    <w:rsid w:val="00B001E4"/>
    <w:rsid w:val="00B04581"/>
    <w:rsid w:val="00B06B91"/>
    <w:rsid w:val="00B179DC"/>
    <w:rsid w:val="00B206C1"/>
    <w:rsid w:val="00B23BF5"/>
    <w:rsid w:val="00B26EAF"/>
    <w:rsid w:val="00B27D80"/>
    <w:rsid w:val="00B32A49"/>
    <w:rsid w:val="00B34CE6"/>
    <w:rsid w:val="00B37718"/>
    <w:rsid w:val="00B430EB"/>
    <w:rsid w:val="00B512D4"/>
    <w:rsid w:val="00B52653"/>
    <w:rsid w:val="00B527D5"/>
    <w:rsid w:val="00B55923"/>
    <w:rsid w:val="00B56FF5"/>
    <w:rsid w:val="00B578A2"/>
    <w:rsid w:val="00B57DB2"/>
    <w:rsid w:val="00B63053"/>
    <w:rsid w:val="00B63706"/>
    <w:rsid w:val="00B6525B"/>
    <w:rsid w:val="00B65BBD"/>
    <w:rsid w:val="00B70627"/>
    <w:rsid w:val="00B70B0A"/>
    <w:rsid w:val="00B7123F"/>
    <w:rsid w:val="00B71537"/>
    <w:rsid w:val="00B8541E"/>
    <w:rsid w:val="00B86B31"/>
    <w:rsid w:val="00B87F1D"/>
    <w:rsid w:val="00B911B9"/>
    <w:rsid w:val="00B91F81"/>
    <w:rsid w:val="00B95417"/>
    <w:rsid w:val="00BA1C5F"/>
    <w:rsid w:val="00BA339F"/>
    <w:rsid w:val="00BB29B5"/>
    <w:rsid w:val="00BB5C2E"/>
    <w:rsid w:val="00BC6C20"/>
    <w:rsid w:val="00BD0D05"/>
    <w:rsid w:val="00BD3F6D"/>
    <w:rsid w:val="00BD5787"/>
    <w:rsid w:val="00BD7951"/>
    <w:rsid w:val="00BE1873"/>
    <w:rsid w:val="00BE368B"/>
    <w:rsid w:val="00BE3842"/>
    <w:rsid w:val="00BE7D17"/>
    <w:rsid w:val="00BF0931"/>
    <w:rsid w:val="00BF227E"/>
    <w:rsid w:val="00C009FB"/>
    <w:rsid w:val="00C01508"/>
    <w:rsid w:val="00C071D9"/>
    <w:rsid w:val="00C13869"/>
    <w:rsid w:val="00C174F6"/>
    <w:rsid w:val="00C17ECE"/>
    <w:rsid w:val="00C214F0"/>
    <w:rsid w:val="00C2641C"/>
    <w:rsid w:val="00C32776"/>
    <w:rsid w:val="00C33274"/>
    <w:rsid w:val="00C33FD2"/>
    <w:rsid w:val="00C424D4"/>
    <w:rsid w:val="00C534EA"/>
    <w:rsid w:val="00C5429E"/>
    <w:rsid w:val="00C557BA"/>
    <w:rsid w:val="00C57454"/>
    <w:rsid w:val="00C62E91"/>
    <w:rsid w:val="00C646A9"/>
    <w:rsid w:val="00C65F73"/>
    <w:rsid w:val="00C669EE"/>
    <w:rsid w:val="00C7073A"/>
    <w:rsid w:val="00C70803"/>
    <w:rsid w:val="00C7393C"/>
    <w:rsid w:val="00C75D3B"/>
    <w:rsid w:val="00C77D0C"/>
    <w:rsid w:val="00CA0710"/>
    <w:rsid w:val="00CA1DF3"/>
    <w:rsid w:val="00CA221D"/>
    <w:rsid w:val="00CA343F"/>
    <w:rsid w:val="00CA3B55"/>
    <w:rsid w:val="00CA3C07"/>
    <w:rsid w:val="00CA498C"/>
    <w:rsid w:val="00CA5E18"/>
    <w:rsid w:val="00CB2B84"/>
    <w:rsid w:val="00CB3AE3"/>
    <w:rsid w:val="00CB6EA4"/>
    <w:rsid w:val="00CC26F0"/>
    <w:rsid w:val="00CC3EBC"/>
    <w:rsid w:val="00CC44E9"/>
    <w:rsid w:val="00CC4574"/>
    <w:rsid w:val="00CC491C"/>
    <w:rsid w:val="00CC56DA"/>
    <w:rsid w:val="00CD248A"/>
    <w:rsid w:val="00CD413E"/>
    <w:rsid w:val="00CD5951"/>
    <w:rsid w:val="00CD636E"/>
    <w:rsid w:val="00CD6779"/>
    <w:rsid w:val="00CD6F09"/>
    <w:rsid w:val="00CE15CA"/>
    <w:rsid w:val="00CE1D2F"/>
    <w:rsid w:val="00CE1F70"/>
    <w:rsid w:val="00CE524D"/>
    <w:rsid w:val="00CF0815"/>
    <w:rsid w:val="00CF34E7"/>
    <w:rsid w:val="00CF6E32"/>
    <w:rsid w:val="00D00549"/>
    <w:rsid w:val="00D067DF"/>
    <w:rsid w:val="00D06D70"/>
    <w:rsid w:val="00D10A37"/>
    <w:rsid w:val="00D12E00"/>
    <w:rsid w:val="00D131E0"/>
    <w:rsid w:val="00D13DB9"/>
    <w:rsid w:val="00D17F6E"/>
    <w:rsid w:val="00D22B4A"/>
    <w:rsid w:val="00D23BD7"/>
    <w:rsid w:val="00D25BE1"/>
    <w:rsid w:val="00D27863"/>
    <w:rsid w:val="00D30136"/>
    <w:rsid w:val="00D3412D"/>
    <w:rsid w:val="00D35CB4"/>
    <w:rsid w:val="00D37795"/>
    <w:rsid w:val="00D378A7"/>
    <w:rsid w:val="00D42E29"/>
    <w:rsid w:val="00D457E4"/>
    <w:rsid w:val="00D4767A"/>
    <w:rsid w:val="00D47C12"/>
    <w:rsid w:val="00D519A2"/>
    <w:rsid w:val="00D5257E"/>
    <w:rsid w:val="00D53E7F"/>
    <w:rsid w:val="00D56D77"/>
    <w:rsid w:val="00D610A3"/>
    <w:rsid w:val="00D63776"/>
    <w:rsid w:val="00D667CA"/>
    <w:rsid w:val="00D71A50"/>
    <w:rsid w:val="00D80D63"/>
    <w:rsid w:val="00D83C50"/>
    <w:rsid w:val="00D83F94"/>
    <w:rsid w:val="00D86F11"/>
    <w:rsid w:val="00D94D80"/>
    <w:rsid w:val="00D95421"/>
    <w:rsid w:val="00DA31A1"/>
    <w:rsid w:val="00DA6880"/>
    <w:rsid w:val="00DA69A8"/>
    <w:rsid w:val="00DA6BB1"/>
    <w:rsid w:val="00DB3496"/>
    <w:rsid w:val="00DB4037"/>
    <w:rsid w:val="00DB4822"/>
    <w:rsid w:val="00DB4DDF"/>
    <w:rsid w:val="00DB57C5"/>
    <w:rsid w:val="00DB680E"/>
    <w:rsid w:val="00DC18A9"/>
    <w:rsid w:val="00DC40D2"/>
    <w:rsid w:val="00DC5525"/>
    <w:rsid w:val="00DC57D1"/>
    <w:rsid w:val="00DD04AB"/>
    <w:rsid w:val="00DD2A01"/>
    <w:rsid w:val="00DD5DF5"/>
    <w:rsid w:val="00DD60D3"/>
    <w:rsid w:val="00DE2D78"/>
    <w:rsid w:val="00DE34AB"/>
    <w:rsid w:val="00DE4309"/>
    <w:rsid w:val="00DE7057"/>
    <w:rsid w:val="00DF435F"/>
    <w:rsid w:val="00DF7AC9"/>
    <w:rsid w:val="00E003E2"/>
    <w:rsid w:val="00E01654"/>
    <w:rsid w:val="00E044E1"/>
    <w:rsid w:val="00E05ECA"/>
    <w:rsid w:val="00E11A1C"/>
    <w:rsid w:val="00E13125"/>
    <w:rsid w:val="00E136F5"/>
    <w:rsid w:val="00E2181C"/>
    <w:rsid w:val="00E22171"/>
    <w:rsid w:val="00E271A7"/>
    <w:rsid w:val="00E30C2D"/>
    <w:rsid w:val="00E30E83"/>
    <w:rsid w:val="00E32BCB"/>
    <w:rsid w:val="00E337B4"/>
    <w:rsid w:val="00E405F9"/>
    <w:rsid w:val="00E41253"/>
    <w:rsid w:val="00E44890"/>
    <w:rsid w:val="00E4554F"/>
    <w:rsid w:val="00E52B5B"/>
    <w:rsid w:val="00E61DBD"/>
    <w:rsid w:val="00E631F4"/>
    <w:rsid w:val="00E70180"/>
    <w:rsid w:val="00E70CF3"/>
    <w:rsid w:val="00E74E16"/>
    <w:rsid w:val="00E752E5"/>
    <w:rsid w:val="00E76491"/>
    <w:rsid w:val="00E7676E"/>
    <w:rsid w:val="00E76A19"/>
    <w:rsid w:val="00E80ED8"/>
    <w:rsid w:val="00E8369D"/>
    <w:rsid w:val="00E8376D"/>
    <w:rsid w:val="00E83913"/>
    <w:rsid w:val="00E85CEF"/>
    <w:rsid w:val="00E874C0"/>
    <w:rsid w:val="00E92E9B"/>
    <w:rsid w:val="00E957A4"/>
    <w:rsid w:val="00E95921"/>
    <w:rsid w:val="00E978D7"/>
    <w:rsid w:val="00EA1818"/>
    <w:rsid w:val="00EB111C"/>
    <w:rsid w:val="00EB1653"/>
    <w:rsid w:val="00EB1972"/>
    <w:rsid w:val="00EB30B9"/>
    <w:rsid w:val="00EB3780"/>
    <w:rsid w:val="00EB4A3E"/>
    <w:rsid w:val="00EB55DA"/>
    <w:rsid w:val="00EB59A2"/>
    <w:rsid w:val="00EB5DBE"/>
    <w:rsid w:val="00EB7D10"/>
    <w:rsid w:val="00EC059C"/>
    <w:rsid w:val="00EC1FF8"/>
    <w:rsid w:val="00EC317E"/>
    <w:rsid w:val="00EC76D7"/>
    <w:rsid w:val="00ED1761"/>
    <w:rsid w:val="00ED2039"/>
    <w:rsid w:val="00ED2A60"/>
    <w:rsid w:val="00ED4E0F"/>
    <w:rsid w:val="00ED7BF3"/>
    <w:rsid w:val="00EE57DF"/>
    <w:rsid w:val="00EE5FB3"/>
    <w:rsid w:val="00EE7A43"/>
    <w:rsid w:val="00EF393D"/>
    <w:rsid w:val="00EF549A"/>
    <w:rsid w:val="00EF6CCE"/>
    <w:rsid w:val="00F019EA"/>
    <w:rsid w:val="00F01F21"/>
    <w:rsid w:val="00F0499F"/>
    <w:rsid w:val="00F04B34"/>
    <w:rsid w:val="00F04F0A"/>
    <w:rsid w:val="00F051EA"/>
    <w:rsid w:val="00F07D7A"/>
    <w:rsid w:val="00F127D9"/>
    <w:rsid w:val="00F1322F"/>
    <w:rsid w:val="00F14D9C"/>
    <w:rsid w:val="00F16EC2"/>
    <w:rsid w:val="00F209D7"/>
    <w:rsid w:val="00F2191E"/>
    <w:rsid w:val="00F250B0"/>
    <w:rsid w:val="00F25EF5"/>
    <w:rsid w:val="00F275E1"/>
    <w:rsid w:val="00F35439"/>
    <w:rsid w:val="00F44F23"/>
    <w:rsid w:val="00F44F77"/>
    <w:rsid w:val="00F47BB3"/>
    <w:rsid w:val="00F50923"/>
    <w:rsid w:val="00F51804"/>
    <w:rsid w:val="00F518B1"/>
    <w:rsid w:val="00F5427C"/>
    <w:rsid w:val="00F56FC3"/>
    <w:rsid w:val="00F57A4E"/>
    <w:rsid w:val="00F641CD"/>
    <w:rsid w:val="00F7040E"/>
    <w:rsid w:val="00F72EBD"/>
    <w:rsid w:val="00F73E06"/>
    <w:rsid w:val="00F7514D"/>
    <w:rsid w:val="00F76BAA"/>
    <w:rsid w:val="00F77148"/>
    <w:rsid w:val="00F8239E"/>
    <w:rsid w:val="00F84050"/>
    <w:rsid w:val="00F853CB"/>
    <w:rsid w:val="00F87292"/>
    <w:rsid w:val="00F962F4"/>
    <w:rsid w:val="00F96E64"/>
    <w:rsid w:val="00FA04B5"/>
    <w:rsid w:val="00FA1903"/>
    <w:rsid w:val="00FA2C73"/>
    <w:rsid w:val="00FA37F0"/>
    <w:rsid w:val="00FA3FAE"/>
    <w:rsid w:val="00FA4F21"/>
    <w:rsid w:val="00FB0E20"/>
    <w:rsid w:val="00FB3F34"/>
    <w:rsid w:val="00FB6B56"/>
    <w:rsid w:val="00FC2221"/>
    <w:rsid w:val="00FC296D"/>
    <w:rsid w:val="00FC6034"/>
    <w:rsid w:val="00FC71DC"/>
    <w:rsid w:val="00FD6F15"/>
    <w:rsid w:val="00FE7C23"/>
    <w:rsid w:val="00FF353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2C1B518"/>
  <w15:chartTrackingRefBased/>
  <w15:docId w15:val="{03861436-DF05-4BB2-A8B8-C0BFF72CE1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3768F"/>
  </w:style>
  <w:style w:type="paragraph" w:styleId="Heading1">
    <w:name w:val="heading 1"/>
    <w:basedOn w:val="Normal"/>
    <w:next w:val="Normal"/>
    <w:link w:val="Heading1Char"/>
    <w:uiPriority w:val="9"/>
    <w:qFormat/>
    <w:rsid w:val="002D106B"/>
    <w:pPr>
      <w:keepNext/>
      <w:keepLines/>
      <w:numPr>
        <w:numId w:val="2"/>
      </w:numPr>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2D106B"/>
    <w:pPr>
      <w:keepNext/>
      <w:keepLines/>
      <w:numPr>
        <w:ilvl w:val="1"/>
        <w:numId w:val="2"/>
      </w:numPr>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2D106B"/>
    <w:pPr>
      <w:keepNext/>
      <w:keepLines/>
      <w:numPr>
        <w:ilvl w:val="2"/>
        <w:numId w:val="2"/>
      </w:numPr>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2D106B"/>
    <w:pPr>
      <w:keepNext/>
      <w:keepLines/>
      <w:numPr>
        <w:ilvl w:val="3"/>
        <w:numId w:val="2"/>
      </w:numPr>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2D106B"/>
    <w:pPr>
      <w:keepNext/>
      <w:keepLines/>
      <w:numPr>
        <w:ilvl w:val="4"/>
        <w:numId w:val="2"/>
      </w:numPr>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2D106B"/>
    <w:pPr>
      <w:keepNext/>
      <w:keepLines/>
      <w:numPr>
        <w:ilvl w:val="5"/>
        <w:numId w:val="2"/>
      </w:numPr>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2D106B"/>
    <w:pPr>
      <w:keepNext/>
      <w:keepLines/>
      <w:numPr>
        <w:ilvl w:val="6"/>
        <w:numId w:val="2"/>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2D106B"/>
    <w:pPr>
      <w:keepNext/>
      <w:keepLines/>
      <w:numPr>
        <w:ilvl w:val="7"/>
        <w:numId w:val="2"/>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2D106B"/>
    <w:pPr>
      <w:keepNext/>
      <w:keepLines/>
      <w:numPr>
        <w:ilvl w:val="8"/>
        <w:numId w:val="2"/>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D106B"/>
    <w:pPr>
      <w:ind w:left="720"/>
      <w:contextualSpacing/>
    </w:pPr>
  </w:style>
  <w:style w:type="character" w:customStyle="1" w:styleId="Heading1Char">
    <w:name w:val="Heading 1 Char"/>
    <w:basedOn w:val="DefaultParagraphFont"/>
    <w:link w:val="Heading1"/>
    <w:uiPriority w:val="9"/>
    <w:rsid w:val="002D106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2D106B"/>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2D106B"/>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semiHidden/>
    <w:rsid w:val="002D106B"/>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2D106B"/>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2D106B"/>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2D106B"/>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2D106B"/>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2D106B"/>
    <w:rPr>
      <w:rFonts w:asciiTheme="majorHAnsi" w:eastAsiaTheme="majorEastAsia" w:hAnsiTheme="majorHAnsi" w:cstheme="majorBidi"/>
      <w:i/>
      <w:iCs/>
      <w:color w:val="272727" w:themeColor="text1" w:themeTint="D8"/>
      <w:sz w:val="21"/>
      <w:szCs w:val="21"/>
    </w:rPr>
  </w:style>
  <w:style w:type="table" w:styleId="TableGrid">
    <w:name w:val="Table Grid"/>
    <w:basedOn w:val="TableNormal"/>
    <w:uiPriority w:val="39"/>
    <w:rsid w:val="006A46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86A99"/>
    <w:pPr>
      <w:tabs>
        <w:tab w:val="center" w:pos="4513"/>
        <w:tab w:val="right" w:pos="9026"/>
      </w:tabs>
      <w:spacing w:after="0" w:line="240" w:lineRule="auto"/>
    </w:pPr>
  </w:style>
  <w:style w:type="character" w:customStyle="1" w:styleId="HeaderChar">
    <w:name w:val="Header Char"/>
    <w:basedOn w:val="DefaultParagraphFont"/>
    <w:link w:val="Header"/>
    <w:uiPriority w:val="99"/>
    <w:rsid w:val="00386A99"/>
  </w:style>
  <w:style w:type="paragraph" w:styleId="Footer">
    <w:name w:val="footer"/>
    <w:basedOn w:val="Normal"/>
    <w:link w:val="FooterChar"/>
    <w:uiPriority w:val="99"/>
    <w:unhideWhenUsed/>
    <w:rsid w:val="00386A99"/>
    <w:pPr>
      <w:tabs>
        <w:tab w:val="center" w:pos="4513"/>
        <w:tab w:val="right" w:pos="9026"/>
      </w:tabs>
      <w:spacing w:after="0" w:line="240" w:lineRule="auto"/>
    </w:pPr>
  </w:style>
  <w:style w:type="character" w:customStyle="1" w:styleId="FooterChar">
    <w:name w:val="Footer Char"/>
    <w:basedOn w:val="DefaultParagraphFont"/>
    <w:link w:val="Footer"/>
    <w:uiPriority w:val="99"/>
    <w:rsid w:val="00386A99"/>
  </w:style>
  <w:style w:type="character" w:styleId="Hyperlink">
    <w:name w:val="Hyperlink"/>
    <w:basedOn w:val="DefaultParagraphFont"/>
    <w:uiPriority w:val="99"/>
    <w:unhideWhenUsed/>
    <w:rsid w:val="00386A99"/>
    <w:rPr>
      <w:color w:val="0563C1" w:themeColor="hyperlink"/>
      <w:u w:val="single"/>
    </w:rPr>
  </w:style>
  <w:style w:type="character" w:customStyle="1" w:styleId="Mention1">
    <w:name w:val="Mention1"/>
    <w:basedOn w:val="DefaultParagraphFont"/>
    <w:uiPriority w:val="99"/>
    <w:semiHidden/>
    <w:unhideWhenUsed/>
    <w:rsid w:val="00386A99"/>
    <w:rPr>
      <w:color w:val="2B579A"/>
      <w:shd w:val="clear" w:color="auto" w:fill="E6E6E6"/>
    </w:rPr>
  </w:style>
  <w:style w:type="paragraph" w:styleId="Title">
    <w:name w:val="Title"/>
    <w:basedOn w:val="Normal"/>
    <w:next w:val="Normal"/>
    <w:link w:val="TitleChar"/>
    <w:uiPriority w:val="10"/>
    <w:qFormat/>
    <w:rsid w:val="0045174F"/>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5174F"/>
    <w:rPr>
      <w:rFonts w:asciiTheme="majorHAnsi" w:eastAsiaTheme="majorEastAsia" w:hAnsiTheme="majorHAnsi" w:cstheme="majorBidi"/>
      <w:spacing w:val="-10"/>
      <w:kern w:val="28"/>
      <w:sz w:val="56"/>
      <w:szCs w:val="56"/>
    </w:rPr>
  </w:style>
  <w:style w:type="character" w:customStyle="1" w:styleId="UnresolvedMention1">
    <w:name w:val="Unresolved Mention1"/>
    <w:basedOn w:val="DefaultParagraphFont"/>
    <w:uiPriority w:val="99"/>
    <w:semiHidden/>
    <w:unhideWhenUsed/>
    <w:rsid w:val="00B911B9"/>
    <w:rPr>
      <w:color w:val="808080"/>
      <w:shd w:val="clear" w:color="auto" w:fill="E6E6E6"/>
    </w:rPr>
  </w:style>
  <w:style w:type="paragraph" w:styleId="BalloonText">
    <w:name w:val="Balloon Text"/>
    <w:basedOn w:val="Normal"/>
    <w:link w:val="BalloonTextChar"/>
    <w:uiPriority w:val="99"/>
    <w:semiHidden/>
    <w:unhideWhenUsed/>
    <w:rsid w:val="005C663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C6634"/>
    <w:rPr>
      <w:rFonts w:ascii="Segoe UI" w:hAnsi="Segoe UI" w:cs="Segoe UI"/>
      <w:sz w:val="18"/>
      <w:szCs w:val="18"/>
    </w:rPr>
  </w:style>
  <w:style w:type="character" w:styleId="CommentReference">
    <w:name w:val="annotation reference"/>
    <w:basedOn w:val="DefaultParagraphFont"/>
    <w:uiPriority w:val="99"/>
    <w:semiHidden/>
    <w:unhideWhenUsed/>
    <w:rsid w:val="00705D77"/>
    <w:rPr>
      <w:sz w:val="16"/>
      <w:szCs w:val="16"/>
    </w:rPr>
  </w:style>
  <w:style w:type="paragraph" w:styleId="CommentText">
    <w:name w:val="annotation text"/>
    <w:basedOn w:val="Normal"/>
    <w:link w:val="CommentTextChar"/>
    <w:uiPriority w:val="99"/>
    <w:semiHidden/>
    <w:unhideWhenUsed/>
    <w:rsid w:val="00705D77"/>
    <w:pPr>
      <w:spacing w:line="240" w:lineRule="auto"/>
    </w:pPr>
    <w:rPr>
      <w:sz w:val="20"/>
      <w:szCs w:val="20"/>
    </w:rPr>
  </w:style>
  <w:style w:type="character" w:customStyle="1" w:styleId="CommentTextChar">
    <w:name w:val="Comment Text Char"/>
    <w:basedOn w:val="DefaultParagraphFont"/>
    <w:link w:val="CommentText"/>
    <w:uiPriority w:val="99"/>
    <w:semiHidden/>
    <w:rsid w:val="00705D77"/>
    <w:rPr>
      <w:sz w:val="20"/>
      <w:szCs w:val="20"/>
    </w:rPr>
  </w:style>
  <w:style w:type="paragraph" w:styleId="CommentSubject">
    <w:name w:val="annotation subject"/>
    <w:basedOn w:val="CommentText"/>
    <w:next w:val="CommentText"/>
    <w:link w:val="CommentSubjectChar"/>
    <w:uiPriority w:val="99"/>
    <w:semiHidden/>
    <w:unhideWhenUsed/>
    <w:rsid w:val="00705D77"/>
    <w:rPr>
      <w:b/>
      <w:bCs/>
    </w:rPr>
  </w:style>
  <w:style w:type="character" w:customStyle="1" w:styleId="CommentSubjectChar">
    <w:name w:val="Comment Subject Char"/>
    <w:basedOn w:val="CommentTextChar"/>
    <w:link w:val="CommentSubject"/>
    <w:uiPriority w:val="99"/>
    <w:semiHidden/>
    <w:rsid w:val="00705D7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79A1AF-C0D3-42A5-A10E-02B07CE01E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303</TotalTime>
  <Pages>4</Pages>
  <Words>1604</Words>
  <Characters>9145</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Hindringham Parish-Council</dc:creator>
  <cp:keywords/>
  <dc:description/>
  <cp:lastModifiedBy>Sarah Hayden</cp:lastModifiedBy>
  <cp:revision>13</cp:revision>
  <cp:lastPrinted>2023-12-05T21:50:00Z</cp:lastPrinted>
  <dcterms:created xsi:type="dcterms:W3CDTF">2023-11-24T22:16:00Z</dcterms:created>
  <dcterms:modified xsi:type="dcterms:W3CDTF">2023-12-05T21:54:00Z</dcterms:modified>
</cp:coreProperties>
</file>