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467D98" w14:textId="3259416E" w:rsidR="00C646A9" w:rsidRDefault="004E6005" w:rsidP="000C4907">
      <w:pPr>
        <w:spacing w:after="0"/>
        <w:jc w:val="center"/>
        <w:rPr>
          <w:rFonts w:cstheme="minorHAnsi"/>
          <w:b/>
        </w:rPr>
      </w:pPr>
      <w:r w:rsidRPr="00D5257E">
        <w:rPr>
          <w:rFonts w:cstheme="minorHAnsi"/>
          <w:b/>
        </w:rPr>
        <w:t>DRAFT</w:t>
      </w:r>
    </w:p>
    <w:p w14:paraId="252FF473" w14:textId="77777777" w:rsidR="009D608E" w:rsidRPr="00C646A9" w:rsidRDefault="009D608E" w:rsidP="000C4907">
      <w:pPr>
        <w:spacing w:after="0"/>
        <w:jc w:val="center"/>
        <w:rPr>
          <w:rFonts w:cstheme="minorHAnsi"/>
        </w:rPr>
      </w:pPr>
    </w:p>
    <w:p w14:paraId="07294E86" w14:textId="23EAE10E" w:rsidR="00BE1873" w:rsidRDefault="0011490A" w:rsidP="00E30E83">
      <w:pPr>
        <w:spacing w:after="0"/>
        <w:jc w:val="center"/>
        <w:rPr>
          <w:rFonts w:cstheme="minorHAnsi"/>
          <w:color w:val="000000" w:themeColor="text1"/>
        </w:rPr>
      </w:pPr>
      <w:r w:rsidRPr="00035122">
        <w:rPr>
          <w:rFonts w:cstheme="minorHAnsi"/>
          <w:b/>
        </w:rPr>
        <w:t>HINDRINGHAM PARISH COUNCIL</w:t>
      </w:r>
    </w:p>
    <w:p w14:paraId="788CF7D0" w14:textId="31D37485" w:rsidR="00C646A9" w:rsidRDefault="00E30E83" w:rsidP="00C646A9">
      <w:pPr>
        <w:spacing w:after="0"/>
        <w:jc w:val="center"/>
        <w:rPr>
          <w:rFonts w:cstheme="minorHAnsi"/>
          <w:b/>
          <w:color w:val="000000" w:themeColor="text1"/>
        </w:rPr>
      </w:pPr>
      <w:r>
        <w:rPr>
          <w:rFonts w:cstheme="minorHAnsi"/>
          <w:b/>
          <w:color w:val="000000" w:themeColor="text1"/>
        </w:rPr>
        <w:t>Minutes of Parish Council Meeting</w:t>
      </w:r>
    </w:p>
    <w:p w14:paraId="79F9D03C" w14:textId="77777777" w:rsidR="00C646A9" w:rsidRPr="00035122" w:rsidRDefault="00C646A9" w:rsidP="00C646A9">
      <w:pPr>
        <w:rPr>
          <w:rFonts w:cstheme="minorHAnsi"/>
        </w:rPr>
      </w:pPr>
      <w:r w:rsidRPr="00035122">
        <w:rPr>
          <w:rFonts w:cstheme="minorHAnsi"/>
        </w:rPr>
        <w:t>------------------------------------------------------------------------------------------------------------------------------------------</w:t>
      </w:r>
    </w:p>
    <w:p w14:paraId="7FB683A8" w14:textId="546C1BAB" w:rsidR="00C646A9" w:rsidRDefault="00C646A9" w:rsidP="00C646A9">
      <w:pPr>
        <w:spacing w:after="0"/>
        <w:ind w:left="2410" w:hanging="2410"/>
        <w:jc w:val="both"/>
        <w:rPr>
          <w:rFonts w:cstheme="minorHAnsi"/>
        </w:rPr>
      </w:pPr>
      <w:r w:rsidRPr="00035122">
        <w:rPr>
          <w:rFonts w:cstheme="minorHAnsi"/>
          <w:b/>
        </w:rPr>
        <w:t>DATE:</w:t>
      </w:r>
      <w:r w:rsidRPr="00035122">
        <w:rPr>
          <w:rFonts w:cstheme="minorHAnsi"/>
          <w:b/>
        </w:rPr>
        <w:tab/>
      </w:r>
      <w:r>
        <w:rPr>
          <w:rFonts w:cstheme="minorHAnsi"/>
        </w:rPr>
        <w:t>Tuesday</w:t>
      </w:r>
      <w:r w:rsidR="00BD5787">
        <w:rPr>
          <w:rFonts w:cstheme="minorHAnsi"/>
        </w:rPr>
        <w:t xml:space="preserve"> </w:t>
      </w:r>
      <w:r w:rsidR="00DE530F">
        <w:rPr>
          <w:rFonts w:cstheme="minorHAnsi"/>
        </w:rPr>
        <w:t>11</w:t>
      </w:r>
      <w:r w:rsidR="00DE530F" w:rsidRPr="00DE530F">
        <w:rPr>
          <w:rFonts w:cstheme="minorHAnsi"/>
          <w:vertAlign w:val="superscript"/>
        </w:rPr>
        <w:t>th</w:t>
      </w:r>
      <w:r w:rsidR="00DE530F">
        <w:rPr>
          <w:rFonts w:cstheme="minorHAnsi"/>
        </w:rPr>
        <w:t xml:space="preserve"> March</w:t>
      </w:r>
      <w:r w:rsidR="00A14B1F">
        <w:rPr>
          <w:rFonts w:cstheme="minorHAnsi"/>
        </w:rPr>
        <w:t xml:space="preserve"> 2024</w:t>
      </w:r>
    </w:p>
    <w:p w14:paraId="17E5B999" w14:textId="77777777" w:rsidR="00C646A9" w:rsidRPr="00035122" w:rsidRDefault="00C646A9" w:rsidP="00C646A9">
      <w:pPr>
        <w:spacing w:after="0"/>
        <w:ind w:left="2410" w:hanging="2410"/>
        <w:jc w:val="both"/>
        <w:rPr>
          <w:rFonts w:cstheme="minorHAnsi"/>
        </w:rPr>
      </w:pPr>
      <w:r w:rsidRPr="00035122">
        <w:rPr>
          <w:rFonts w:cstheme="minorHAnsi"/>
          <w:b/>
        </w:rPr>
        <w:t xml:space="preserve">TIME: </w:t>
      </w:r>
      <w:r w:rsidRPr="00035122">
        <w:rPr>
          <w:rFonts w:cstheme="minorHAnsi"/>
          <w:b/>
        </w:rPr>
        <w:tab/>
      </w:r>
      <w:r>
        <w:rPr>
          <w:rFonts w:cstheme="minorHAnsi"/>
        </w:rPr>
        <w:t>7</w:t>
      </w:r>
      <w:r w:rsidRPr="00035122">
        <w:rPr>
          <w:rFonts w:cstheme="minorHAnsi"/>
        </w:rPr>
        <w:t>pm</w:t>
      </w:r>
    </w:p>
    <w:p w14:paraId="630DD5E8" w14:textId="12324358" w:rsidR="00C646A9" w:rsidRPr="00035122" w:rsidRDefault="00C646A9" w:rsidP="00C646A9">
      <w:pPr>
        <w:spacing w:after="0"/>
        <w:ind w:left="2410" w:hanging="2410"/>
        <w:jc w:val="both"/>
        <w:rPr>
          <w:rFonts w:cstheme="minorHAnsi"/>
        </w:rPr>
      </w:pPr>
      <w:r w:rsidRPr="00035122">
        <w:rPr>
          <w:rFonts w:cstheme="minorHAnsi"/>
          <w:b/>
        </w:rPr>
        <w:t>PLACE:</w:t>
      </w:r>
      <w:r w:rsidRPr="00035122">
        <w:rPr>
          <w:rFonts w:cstheme="minorHAnsi"/>
        </w:rPr>
        <w:tab/>
      </w:r>
      <w:r w:rsidR="00BD5787">
        <w:rPr>
          <w:rFonts w:cstheme="minorHAnsi"/>
        </w:rPr>
        <w:t>Pavilion, Wells Road</w:t>
      </w:r>
    </w:p>
    <w:p w14:paraId="24D40F62" w14:textId="526E46B6" w:rsidR="00C646A9" w:rsidRDefault="00C646A9" w:rsidP="00C646A9">
      <w:pPr>
        <w:spacing w:after="0"/>
        <w:ind w:left="2410" w:hanging="2410"/>
        <w:jc w:val="both"/>
        <w:rPr>
          <w:rFonts w:cstheme="minorHAnsi"/>
        </w:rPr>
      </w:pPr>
      <w:r w:rsidRPr="00035122">
        <w:rPr>
          <w:rFonts w:cstheme="minorHAnsi"/>
          <w:b/>
        </w:rPr>
        <w:t>PRESENT:</w:t>
      </w:r>
      <w:r>
        <w:rPr>
          <w:rFonts w:cstheme="minorHAnsi"/>
        </w:rPr>
        <w:tab/>
        <w:t xml:space="preserve">Cllr S. Dye </w:t>
      </w:r>
      <w:r w:rsidRPr="00035122">
        <w:rPr>
          <w:rFonts w:cstheme="minorHAnsi"/>
        </w:rPr>
        <w:t>(Chair</w:t>
      </w:r>
      <w:r>
        <w:rPr>
          <w:rFonts w:cstheme="minorHAnsi"/>
        </w:rPr>
        <w:t>man</w:t>
      </w:r>
      <w:r w:rsidRPr="00035122">
        <w:rPr>
          <w:rFonts w:cstheme="minorHAnsi"/>
        </w:rPr>
        <w:t>),</w:t>
      </w:r>
      <w:r>
        <w:rPr>
          <w:rFonts w:cstheme="minorHAnsi"/>
        </w:rPr>
        <w:t xml:space="preserve"> Cllr. J. Waits (Vice Chairman)</w:t>
      </w:r>
      <w:r w:rsidR="00A14B1F">
        <w:rPr>
          <w:rFonts w:cstheme="minorHAnsi"/>
        </w:rPr>
        <w:t>,</w:t>
      </w:r>
      <w:r w:rsidR="00874FEE">
        <w:rPr>
          <w:rFonts w:cstheme="minorHAnsi"/>
        </w:rPr>
        <w:t xml:space="preserve"> </w:t>
      </w:r>
      <w:r w:rsidR="00DE530F">
        <w:rPr>
          <w:rFonts w:cstheme="minorHAnsi"/>
        </w:rPr>
        <w:t xml:space="preserve">Cllr. K. Abel, </w:t>
      </w:r>
      <w:r w:rsidR="00874FEE">
        <w:rPr>
          <w:rFonts w:cstheme="minorHAnsi"/>
        </w:rPr>
        <w:t xml:space="preserve">Cllr. P. Brown, </w:t>
      </w:r>
      <w:r>
        <w:rPr>
          <w:rFonts w:cstheme="minorHAnsi"/>
        </w:rPr>
        <w:t>and Cllr. S. Smyth</w:t>
      </w:r>
    </w:p>
    <w:p w14:paraId="414AA743" w14:textId="77777777" w:rsidR="00DE530F" w:rsidRDefault="00C646A9" w:rsidP="00C646A9">
      <w:pPr>
        <w:spacing w:after="0"/>
        <w:ind w:left="2410" w:hanging="2410"/>
        <w:jc w:val="both"/>
        <w:rPr>
          <w:rFonts w:cstheme="minorHAnsi"/>
        </w:rPr>
      </w:pPr>
      <w:r w:rsidRPr="00035122">
        <w:rPr>
          <w:rFonts w:cstheme="minorHAnsi"/>
        </w:rPr>
        <w:t xml:space="preserve">IN </w:t>
      </w:r>
      <w:r w:rsidRPr="00035122">
        <w:rPr>
          <w:rFonts w:cstheme="minorHAnsi"/>
          <w:b/>
        </w:rPr>
        <w:t>ATTENDANCE:</w:t>
      </w:r>
      <w:r w:rsidRPr="00035122">
        <w:rPr>
          <w:rFonts w:cstheme="minorHAnsi"/>
          <w:b/>
        </w:rPr>
        <w:tab/>
      </w:r>
      <w:r w:rsidRPr="00035122">
        <w:rPr>
          <w:rFonts w:cstheme="minorHAnsi"/>
        </w:rPr>
        <w:t>Mrs. S. Hayden (Clerk)</w:t>
      </w:r>
    </w:p>
    <w:p w14:paraId="2EA27C56" w14:textId="3A3BF879" w:rsidR="00DE530F" w:rsidRDefault="00DE530F" w:rsidP="00C646A9">
      <w:pPr>
        <w:spacing w:after="0"/>
        <w:ind w:left="2410" w:hanging="2410"/>
        <w:jc w:val="both"/>
        <w:rPr>
          <w:rFonts w:cstheme="minorHAnsi"/>
        </w:rPr>
      </w:pPr>
      <w:r>
        <w:rPr>
          <w:rFonts w:cstheme="minorHAnsi"/>
        </w:rPr>
        <w:tab/>
        <w:t>County Cllr. M. Darby</w:t>
      </w:r>
      <w:r>
        <w:rPr>
          <w:rFonts w:cstheme="minorHAnsi"/>
        </w:rPr>
        <w:tab/>
      </w:r>
    </w:p>
    <w:p w14:paraId="76C95ED1" w14:textId="63257265" w:rsidR="00C646A9" w:rsidRDefault="00DE530F" w:rsidP="00C646A9">
      <w:pPr>
        <w:spacing w:after="0"/>
        <w:ind w:left="2410" w:hanging="2410"/>
        <w:jc w:val="both"/>
        <w:rPr>
          <w:rFonts w:cstheme="minorHAnsi"/>
        </w:rPr>
      </w:pPr>
      <w:r>
        <w:rPr>
          <w:rFonts w:cstheme="minorHAnsi"/>
        </w:rPr>
        <w:tab/>
        <w:t>Two</w:t>
      </w:r>
      <w:r w:rsidR="00874FEE">
        <w:rPr>
          <w:rFonts w:cstheme="minorHAnsi"/>
        </w:rPr>
        <w:t xml:space="preserve"> member</w:t>
      </w:r>
      <w:r>
        <w:rPr>
          <w:rFonts w:cstheme="minorHAnsi"/>
        </w:rPr>
        <w:t>s</w:t>
      </w:r>
      <w:r w:rsidR="00874FEE">
        <w:rPr>
          <w:rFonts w:cstheme="minorHAnsi"/>
        </w:rPr>
        <w:t xml:space="preserve"> of the public</w:t>
      </w:r>
      <w:r w:rsidR="00C646A9">
        <w:rPr>
          <w:rFonts w:cstheme="minorHAnsi"/>
        </w:rPr>
        <w:tab/>
      </w:r>
    </w:p>
    <w:p w14:paraId="54A3F7BF" w14:textId="05FB962E" w:rsidR="00D71A50" w:rsidRDefault="00C646A9" w:rsidP="00885D67">
      <w:pPr>
        <w:ind w:left="2410" w:hanging="2410"/>
        <w:jc w:val="both"/>
        <w:rPr>
          <w:rFonts w:cstheme="minorHAnsi"/>
          <w:color w:val="000000" w:themeColor="text1"/>
        </w:rPr>
      </w:pPr>
      <w:r w:rsidRPr="00035122">
        <w:rPr>
          <w:rFonts w:cstheme="minorHAnsi"/>
        </w:rPr>
        <w:t>-------------------------------------------------------------------------------------------------------------------------------------------</w:t>
      </w:r>
      <w:r>
        <w:rPr>
          <w:rFonts w:cstheme="minorHAnsi"/>
        </w:rPr>
        <w:t>----</w:t>
      </w:r>
    </w:p>
    <w:p w14:paraId="48AB7095" w14:textId="38FC936D" w:rsidR="006D4A50" w:rsidRDefault="00104DC3" w:rsidP="009554ED">
      <w:pPr>
        <w:spacing w:after="0"/>
        <w:jc w:val="both"/>
        <w:rPr>
          <w:rFonts w:cstheme="minorHAnsi"/>
          <w:color w:val="000000" w:themeColor="text1"/>
        </w:rPr>
      </w:pPr>
      <w:r w:rsidRPr="00104DC3">
        <w:rPr>
          <w:rFonts w:cstheme="minorHAnsi"/>
          <w:color w:val="000000" w:themeColor="text1"/>
        </w:rPr>
        <w:t>The meeting was opened</w:t>
      </w:r>
      <w:r w:rsidR="007F6D56">
        <w:rPr>
          <w:rFonts w:cstheme="minorHAnsi"/>
          <w:color w:val="000000" w:themeColor="text1"/>
        </w:rPr>
        <w:t xml:space="preserve"> by the Chair</w:t>
      </w:r>
      <w:r w:rsidR="004939B2">
        <w:rPr>
          <w:rFonts w:cstheme="minorHAnsi"/>
          <w:color w:val="000000" w:themeColor="text1"/>
        </w:rPr>
        <w:t>man</w:t>
      </w:r>
      <w:r w:rsidR="007F6D56">
        <w:rPr>
          <w:rFonts w:cstheme="minorHAnsi"/>
          <w:color w:val="000000" w:themeColor="text1"/>
        </w:rPr>
        <w:t xml:space="preserve"> </w:t>
      </w:r>
      <w:r w:rsidR="00DE530F">
        <w:rPr>
          <w:rFonts w:cstheme="minorHAnsi"/>
          <w:color w:val="000000" w:themeColor="text1"/>
        </w:rPr>
        <w:t>at 7</w:t>
      </w:r>
      <w:r w:rsidR="006D4A50">
        <w:rPr>
          <w:rFonts w:cstheme="minorHAnsi"/>
          <w:color w:val="000000" w:themeColor="text1"/>
        </w:rPr>
        <w:t>pm</w:t>
      </w:r>
    </w:p>
    <w:p w14:paraId="0D390758" w14:textId="0F75910C" w:rsidR="00687CEC" w:rsidRDefault="00F77148" w:rsidP="006860B4">
      <w:pPr>
        <w:spacing w:after="0"/>
        <w:jc w:val="both"/>
        <w:rPr>
          <w:rFonts w:cstheme="minorHAnsi"/>
          <w:b/>
          <w:color w:val="000000" w:themeColor="text1"/>
        </w:rPr>
      </w:pPr>
      <w:r>
        <w:rPr>
          <w:rFonts w:cstheme="minorHAnsi"/>
          <w:b/>
          <w:color w:val="000000" w:themeColor="text1"/>
        </w:rPr>
        <w:t>1.</w:t>
      </w:r>
      <w:r w:rsidR="00DE4309">
        <w:rPr>
          <w:rFonts w:cstheme="minorHAnsi"/>
          <w:b/>
          <w:color w:val="000000" w:themeColor="text1"/>
        </w:rPr>
        <w:tab/>
      </w:r>
      <w:r w:rsidR="00874FEE">
        <w:rPr>
          <w:rFonts w:cstheme="minorHAnsi"/>
          <w:b/>
          <w:color w:val="000000" w:themeColor="text1"/>
        </w:rPr>
        <w:t xml:space="preserve">To receive </w:t>
      </w:r>
      <w:r w:rsidR="002D106B" w:rsidRPr="00035122">
        <w:rPr>
          <w:rFonts w:cstheme="minorHAnsi"/>
          <w:b/>
          <w:color w:val="000000" w:themeColor="text1"/>
        </w:rPr>
        <w:t>apologies for absence</w:t>
      </w:r>
    </w:p>
    <w:p w14:paraId="0094945E" w14:textId="30912D9F" w:rsidR="00A14B1F" w:rsidRPr="00A14B1F" w:rsidRDefault="00A14B1F" w:rsidP="006860B4">
      <w:pPr>
        <w:spacing w:after="0"/>
        <w:jc w:val="both"/>
        <w:rPr>
          <w:rFonts w:cstheme="minorHAnsi"/>
          <w:color w:val="000000" w:themeColor="text1"/>
        </w:rPr>
      </w:pPr>
      <w:r>
        <w:rPr>
          <w:rFonts w:cstheme="minorHAnsi"/>
          <w:b/>
          <w:color w:val="000000" w:themeColor="text1"/>
        </w:rPr>
        <w:tab/>
      </w:r>
      <w:r w:rsidR="004769F0">
        <w:rPr>
          <w:rFonts w:cstheme="minorHAnsi"/>
          <w:color w:val="000000" w:themeColor="text1"/>
        </w:rPr>
        <w:t>None from parish councillors</w:t>
      </w:r>
    </w:p>
    <w:p w14:paraId="03968899" w14:textId="107D1E12" w:rsidR="00BD5787" w:rsidRDefault="006E5649" w:rsidP="0004228D">
      <w:pPr>
        <w:spacing w:after="0"/>
        <w:ind w:left="709" w:hanging="709"/>
        <w:jc w:val="both"/>
        <w:rPr>
          <w:rFonts w:cstheme="minorHAnsi"/>
          <w:color w:val="000000" w:themeColor="text1"/>
        </w:rPr>
      </w:pPr>
      <w:r>
        <w:rPr>
          <w:rFonts w:cstheme="minorHAnsi"/>
          <w:b/>
          <w:color w:val="000000" w:themeColor="text1"/>
        </w:rPr>
        <w:tab/>
      </w:r>
      <w:r w:rsidR="00EB1653">
        <w:rPr>
          <w:rFonts w:cstheme="minorHAnsi"/>
          <w:color w:val="000000" w:themeColor="text1"/>
        </w:rPr>
        <w:t xml:space="preserve">District Councillor </w:t>
      </w:r>
      <w:r w:rsidR="00BD5787">
        <w:rPr>
          <w:rFonts w:cstheme="minorHAnsi"/>
          <w:color w:val="000000" w:themeColor="text1"/>
        </w:rPr>
        <w:t>S.</w:t>
      </w:r>
      <w:r w:rsidR="00EB1653">
        <w:rPr>
          <w:rFonts w:cstheme="minorHAnsi"/>
          <w:color w:val="000000" w:themeColor="text1"/>
        </w:rPr>
        <w:t xml:space="preserve"> </w:t>
      </w:r>
      <w:proofErr w:type="spellStart"/>
      <w:r w:rsidR="00BD5787">
        <w:rPr>
          <w:rFonts w:cstheme="minorHAnsi"/>
          <w:color w:val="000000" w:themeColor="text1"/>
        </w:rPr>
        <w:t>B</w:t>
      </w:r>
      <w:r w:rsidR="00BD5787">
        <w:rPr>
          <w:rFonts w:ascii="Times New Roman" w:hAnsi="Times New Roman" w:cs="Times New Roman"/>
          <w:color w:val="000000" w:themeColor="text1"/>
        </w:rPr>
        <w:t>ü</w:t>
      </w:r>
      <w:r w:rsidR="00BD5787">
        <w:rPr>
          <w:rFonts w:cstheme="minorHAnsi"/>
          <w:color w:val="000000" w:themeColor="text1"/>
        </w:rPr>
        <w:t>tikofer</w:t>
      </w:r>
      <w:proofErr w:type="spellEnd"/>
      <w:r w:rsidR="00A14B1F">
        <w:rPr>
          <w:rFonts w:cstheme="minorHAnsi"/>
          <w:color w:val="000000" w:themeColor="text1"/>
        </w:rPr>
        <w:t xml:space="preserve"> had</w:t>
      </w:r>
      <w:r w:rsidR="00EB1653">
        <w:rPr>
          <w:rFonts w:cstheme="minorHAnsi"/>
          <w:color w:val="000000" w:themeColor="text1"/>
        </w:rPr>
        <w:t xml:space="preserve"> sent apologies</w:t>
      </w:r>
    </w:p>
    <w:p w14:paraId="64BCA064" w14:textId="209196D9" w:rsidR="003F2619" w:rsidRDefault="00F35439" w:rsidP="009E51D5">
      <w:pPr>
        <w:spacing w:after="0"/>
        <w:ind w:left="720" w:hanging="720"/>
        <w:jc w:val="both"/>
        <w:rPr>
          <w:rFonts w:cstheme="minorHAnsi"/>
          <w:color w:val="000000" w:themeColor="text1"/>
        </w:rPr>
      </w:pPr>
      <w:r>
        <w:rPr>
          <w:rFonts w:cstheme="minorHAnsi"/>
          <w:b/>
          <w:color w:val="000000" w:themeColor="text1"/>
        </w:rPr>
        <w:t>2</w:t>
      </w:r>
      <w:r w:rsidR="006E5649">
        <w:rPr>
          <w:rFonts w:cstheme="minorHAnsi"/>
          <w:b/>
          <w:color w:val="000000" w:themeColor="text1"/>
        </w:rPr>
        <w:t>.</w:t>
      </w:r>
      <w:r w:rsidR="007B0362" w:rsidRPr="00035122">
        <w:rPr>
          <w:rFonts w:cstheme="minorHAnsi"/>
          <w:b/>
          <w:color w:val="000000" w:themeColor="text1"/>
        </w:rPr>
        <w:tab/>
        <w:t>D</w:t>
      </w:r>
      <w:r w:rsidR="002D106B" w:rsidRPr="00035122">
        <w:rPr>
          <w:rFonts w:cstheme="minorHAnsi"/>
          <w:b/>
          <w:color w:val="000000" w:themeColor="text1"/>
        </w:rPr>
        <w:t xml:space="preserve">eclarations of </w:t>
      </w:r>
      <w:r w:rsidR="007B0362" w:rsidRPr="00035122">
        <w:rPr>
          <w:rFonts w:cstheme="minorHAnsi"/>
          <w:b/>
          <w:color w:val="000000" w:themeColor="text1"/>
        </w:rPr>
        <w:t>interest and any dispensations of disclosable pecuniary interests</w:t>
      </w:r>
    </w:p>
    <w:p w14:paraId="65AC2FC9" w14:textId="37746D74" w:rsidR="00DF7AC9" w:rsidRPr="000E529E" w:rsidRDefault="00DF7AC9" w:rsidP="000E529E">
      <w:pPr>
        <w:spacing w:after="0"/>
        <w:ind w:left="709" w:hanging="709"/>
        <w:jc w:val="both"/>
        <w:rPr>
          <w:rFonts w:cstheme="minorHAnsi"/>
          <w:color w:val="000000" w:themeColor="text1"/>
        </w:rPr>
      </w:pPr>
      <w:r>
        <w:rPr>
          <w:rFonts w:cstheme="minorHAnsi"/>
          <w:b/>
          <w:color w:val="000000" w:themeColor="text1"/>
        </w:rPr>
        <w:tab/>
      </w:r>
      <w:r w:rsidR="00A14B1F">
        <w:rPr>
          <w:rFonts w:cstheme="minorHAnsi"/>
          <w:color w:val="000000" w:themeColor="text1"/>
        </w:rPr>
        <w:t>Cllr. J. Waits declared an interest in item 8</w:t>
      </w:r>
      <w:r w:rsidR="00DE530F">
        <w:rPr>
          <w:rFonts w:cstheme="minorHAnsi"/>
          <w:color w:val="000000" w:themeColor="text1"/>
        </w:rPr>
        <w:t>.2</w:t>
      </w:r>
      <w:r w:rsidR="00A14B1F">
        <w:rPr>
          <w:rFonts w:cstheme="minorHAnsi"/>
          <w:color w:val="000000" w:themeColor="text1"/>
        </w:rPr>
        <w:t xml:space="preserve"> as a member of the PCC</w:t>
      </w:r>
    </w:p>
    <w:p w14:paraId="142E1573" w14:textId="2D3E1432" w:rsidR="00EC76D7" w:rsidRDefault="00F35439" w:rsidP="00335A79">
      <w:pPr>
        <w:spacing w:after="0"/>
        <w:ind w:left="709" w:hanging="709"/>
        <w:jc w:val="both"/>
        <w:rPr>
          <w:rFonts w:cstheme="minorHAnsi"/>
          <w:color w:val="000000" w:themeColor="text1"/>
        </w:rPr>
      </w:pPr>
      <w:r>
        <w:rPr>
          <w:rFonts w:cstheme="minorHAnsi"/>
          <w:b/>
          <w:color w:val="000000" w:themeColor="text1"/>
        </w:rPr>
        <w:t>3</w:t>
      </w:r>
      <w:r w:rsidR="00EC76D7">
        <w:rPr>
          <w:rFonts w:cstheme="minorHAnsi"/>
          <w:b/>
          <w:color w:val="000000" w:themeColor="text1"/>
        </w:rPr>
        <w:t>.</w:t>
      </w:r>
      <w:r w:rsidR="00EC76D7">
        <w:rPr>
          <w:rFonts w:cstheme="minorHAnsi"/>
          <w:b/>
          <w:color w:val="000000" w:themeColor="text1"/>
        </w:rPr>
        <w:tab/>
        <w:t>Public questions, comments or representations</w:t>
      </w:r>
    </w:p>
    <w:p w14:paraId="6567C711" w14:textId="146B991C" w:rsidR="000A50FE" w:rsidRDefault="00874FEE" w:rsidP="00A14B1F">
      <w:pPr>
        <w:tabs>
          <w:tab w:val="left" w:pos="1276"/>
        </w:tabs>
        <w:spacing w:after="0"/>
        <w:ind w:left="709" w:hanging="709"/>
        <w:jc w:val="both"/>
        <w:rPr>
          <w:rFonts w:cstheme="minorHAnsi"/>
          <w:color w:val="000000" w:themeColor="text1"/>
        </w:rPr>
      </w:pPr>
      <w:r>
        <w:rPr>
          <w:rFonts w:cstheme="minorHAnsi"/>
          <w:color w:val="000000" w:themeColor="text1"/>
        </w:rPr>
        <w:tab/>
      </w:r>
      <w:r w:rsidR="004769F0">
        <w:rPr>
          <w:rFonts w:cstheme="minorHAnsi"/>
          <w:color w:val="000000" w:themeColor="text1"/>
        </w:rPr>
        <w:t>1. A member o</w:t>
      </w:r>
      <w:r w:rsidR="00A14B1F">
        <w:rPr>
          <w:rFonts w:cstheme="minorHAnsi"/>
          <w:color w:val="000000" w:themeColor="text1"/>
        </w:rPr>
        <w:t>f the public</w:t>
      </w:r>
      <w:r w:rsidR="00DE530F">
        <w:rPr>
          <w:rFonts w:cstheme="minorHAnsi"/>
          <w:color w:val="000000" w:themeColor="text1"/>
        </w:rPr>
        <w:t xml:space="preserve"> reported that the old bridge on </w:t>
      </w:r>
      <w:r w:rsidR="00A14B1F">
        <w:rPr>
          <w:rFonts w:cstheme="minorHAnsi"/>
          <w:color w:val="000000" w:themeColor="text1"/>
        </w:rPr>
        <w:t>the footpath from B</w:t>
      </w:r>
      <w:r w:rsidR="00DE530F">
        <w:rPr>
          <w:rFonts w:cstheme="minorHAnsi"/>
          <w:color w:val="000000" w:themeColor="text1"/>
        </w:rPr>
        <w:t>lacksmiths Lane to the School had been replaced by a new bridge which</w:t>
      </w:r>
      <w:r w:rsidR="004769F0">
        <w:rPr>
          <w:rFonts w:cstheme="minorHAnsi"/>
          <w:color w:val="000000" w:themeColor="text1"/>
        </w:rPr>
        <w:t>,</w:t>
      </w:r>
      <w:r w:rsidR="00DE530F">
        <w:rPr>
          <w:rFonts w:cstheme="minorHAnsi"/>
          <w:color w:val="000000" w:themeColor="text1"/>
        </w:rPr>
        <w:t xml:space="preserve"> </w:t>
      </w:r>
      <w:r w:rsidR="004769F0">
        <w:rPr>
          <w:rFonts w:cstheme="minorHAnsi"/>
          <w:color w:val="000000" w:themeColor="text1"/>
        </w:rPr>
        <w:t xml:space="preserve">he said, </w:t>
      </w:r>
      <w:r w:rsidR="00DE530F">
        <w:rPr>
          <w:rFonts w:cstheme="minorHAnsi"/>
          <w:color w:val="000000" w:themeColor="text1"/>
        </w:rPr>
        <w:t>was of superlative construction.</w:t>
      </w:r>
    </w:p>
    <w:p w14:paraId="4B5430BB" w14:textId="0B3DE050" w:rsidR="00A14B1F" w:rsidRDefault="00A14B1F" w:rsidP="00A14B1F">
      <w:pPr>
        <w:tabs>
          <w:tab w:val="left" w:pos="1276"/>
        </w:tabs>
        <w:spacing w:after="0"/>
        <w:ind w:left="709" w:hanging="709"/>
        <w:jc w:val="both"/>
        <w:rPr>
          <w:rFonts w:cstheme="minorHAnsi"/>
          <w:color w:val="000000" w:themeColor="text1"/>
        </w:rPr>
      </w:pPr>
      <w:r>
        <w:rPr>
          <w:rFonts w:cstheme="minorHAnsi"/>
          <w:color w:val="000000" w:themeColor="text1"/>
        </w:rPr>
        <w:tab/>
        <w:t>2. He had noted that at the Wells Road dev</w:t>
      </w:r>
      <w:r w:rsidR="00DE530F">
        <w:rPr>
          <w:rFonts w:cstheme="minorHAnsi"/>
          <w:color w:val="000000" w:themeColor="text1"/>
        </w:rPr>
        <w:t>elopment the firm laying the sewer were very cheerful and appeared to be doing a good job, sweeping the road frequent</w:t>
      </w:r>
      <w:r w:rsidR="004769F0">
        <w:rPr>
          <w:rFonts w:cstheme="minorHAnsi"/>
          <w:color w:val="000000" w:themeColor="text1"/>
        </w:rPr>
        <w:t>ly while the work was taking place</w:t>
      </w:r>
      <w:r w:rsidR="00DE530F">
        <w:rPr>
          <w:rFonts w:cstheme="minorHAnsi"/>
          <w:color w:val="000000" w:themeColor="text1"/>
        </w:rPr>
        <w:t xml:space="preserve">. The work </w:t>
      </w:r>
      <w:r w:rsidR="004769F0">
        <w:rPr>
          <w:rFonts w:cstheme="minorHAnsi"/>
          <w:color w:val="000000" w:themeColor="text1"/>
        </w:rPr>
        <w:t xml:space="preserve">had </w:t>
      </w:r>
      <w:r w:rsidR="00DE530F">
        <w:rPr>
          <w:rFonts w:cstheme="minorHAnsi"/>
          <w:color w:val="000000" w:themeColor="text1"/>
        </w:rPr>
        <w:t>appeared to be 70% complete that day. The contractor expected it to be completed by Easter, following which a footpath was to be constructed.  Discussion followed as no-one was aware of a new footpath, other than on the corner of Wells Road.</w:t>
      </w:r>
    </w:p>
    <w:p w14:paraId="0997E5BD" w14:textId="3E39FACC" w:rsidR="00DE530F" w:rsidRDefault="00DE530F" w:rsidP="00A14B1F">
      <w:pPr>
        <w:tabs>
          <w:tab w:val="left" w:pos="1276"/>
        </w:tabs>
        <w:spacing w:after="0"/>
        <w:ind w:left="709" w:hanging="709"/>
        <w:jc w:val="both"/>
        <w:rPr>
          <w:rFonts w:cstheme="minorHAnsi"/>
          <w:color w:val="000000" w:themeColor="text1"/>
        </w:rPr>
      </w:pPr>
      <w:r>
        <w:rPr>
          <w:rFonts w:cstheme="minorHAnsi"/>
          <w:color w:val="000000" w:themeColor="text1"/>
        </w:rPr>
        <w:tab/>
        <w:t>3. He also asked where the drains along the roadside went to.  The Chairman explained that they split – some down to Blacksmiths Lane and some to the water works at Langham. The member of the public felt that the drains in front of the development had always worked well, but as silted water was draining into them from the development, it was likely to become blocked. This matter was discussed further.</w:t>
      </w:r>
    </w:p>
    <w:p w14:paraId="1E7BB154" w14:textId="03FE4C9C" w:rsidR="000B5701" w:rsidRDefault="00DE530F" w:rsidP="00A14B1F">
      <w:pPr>
        <w:tabs>
          <w:tab w:val="left" w:pos="1276"/>
        </w:tabs>
        <w:spacing w:after="0"/>
        <w:ind w:left="709" w:hanging="709"/>
        <w:jc w:val="both"/>
        <w:rPr>
          <w:rFonts w:cstheme="minorHAnsi"/>
          <w:color w:val="000000" w:themeColor="text1"/>
        </w:rPr>
      </w:pPr>
      <w:r>
        <w:rPr>
          <w:rFonts w:cstheme="minorHAnsi"/>
          <w:color w:val="000000" w:themeColor="text1"/>
        </w:rPr>
        <w:tab/>
        <w:t>4.  The Reverend Robin S</w:t>
      </w:r>
      <w:r w:rsidR="004769F0">
        <w:rPr>
          <w:rFonts w:cstheme="minorHAnsi"/>
          <w:color w:val="000000" w:themeColor="text1"/>
        </w:rPr>
        <w:t>tapleford introduced himself</w:t>
      </w:r>
      <w:r>
        <w:rPr>
          <w:rFonts w:cstheme="minorHAnsi"/>
          <w:color w:val="000000" w:themeColor="text1"/>
        </w:rPr>
        <w:t xml:space="preserve"> as the new Vicar.  He </w:t>
      </w:r>
      <w:r w:rsidR="004769F0">
        <w:rPr>
          <w:rFonts w:cstheme="minorHAnsi"/>
          <w:color w:val="000000" w:themeColor="text1"/>
        </w:rPr>
        <w:t xml:space="preserve">explained that he </w:t>
      </w:r>
      <w:r>
        <w:rPr>
          <w:rFonts w:cstheme="minorHAnsi"/>
          <w:color w:val="000000" w:themeColor="text1"/>
        </w:rPr>
        <w:t>wished to give an update on cu</w:t>
      </w:r>
      <w:r w:rsidR="00780126">
        <w:rPr>
          <w:rFonts w:cstheme="minorHAnsi"/>
          <w:color w:val="000000" w:themeColor="text1"/>
        </w:rPr>
        <w:t>rrent Church matter</w:t>
      </w:r>
      <w:r w:rsidR="004769F0">
        <w:rPr>
          <w:rFonts w:cstheme="minorHAnsi"/>
          <w:color w:val="000000" w:themeColor="text1"/>
        </w:rPr>
        <w:t>s</w:t>
      </w:r>
      <w:r w:rsidR="00780126">
        <w:rPr>
          <w:rFonts w:cstheme="minorHAnsi"/>
          <w:color w:val="000000" w:themeColor="text1"/>
        </w:rPr>
        <w:t>.  At this point, t</w:t>
      </w:r>
      <w:r>
        <w:rPr>
          <w:rFonts w:cstheme="minorHAnsi"/>
          <w:color w:val="000000" w:themeColor="text1"/>
        </w:rPr>
        <w:t>he Chairman</w:t>
      </w:r>
      <w:r w:rsidR="00780126">
        <w:rPr>
          <w:rFonts w:cstheme="minorHAnsi"/>
          <w:color w:val="000000" w:themeColor="text1"/>
        </w:rPr>
        <w:t xml:space="preserve"> </w:t>
      </w:r>
      <w:r w:rsidR="004769F0">
        <w:rPr>
          <w:rFonts w:cstheme="minorHAnsi"/>
          <w:color w:val="000000" w:themeColor="text1"/>
        </w:rPr>
        <w:t>stat</w:t>
      </w:r>
      <w:r w:rsidR="00780126">
        <w:rPr>
          <w:rFonts w:cstheme="minorHAnsi"/>
          <w:color w:val="000000" w:themeColor="text1"/>
        </w:rPr>
        <w:t>e</w:t>
      </w:r>
      <w:r w:rsidR="004769F0">
        <w:rPr>
          <w:rFonts w:cstheme="minorHAnsi"/>
          <w:color w:val="000000" w:themeColor="text1"/>
        </w:rPr>
        <w:t xml:space="preserve">d </w:t>
      </w:r>
      <w:r w:rsidR="00780126">
        <w:rPr>
          <w:rFonts w:cstheme="minorHAnsi"/>
          <w:color w:val="000000" w:themeColor="text1"/>
        </w:rPr>
        <w:t>that he had attended the recent PCC AGM and</w:t>
      </w:r>
      <w:r>
        <w:rPr>
          <w:rFonts w:cstheme="minorHAnsi"/>
          <w:color w:val="000000" w:themeColor="text1"/>
        </w:rPr>
        <w:t xml:space="preserve"> </w:t>
      </w:r>
      <w:r w:rsidR="004769F0">
        <w:rPr>
          <w:rFonts w:cstheme="minorHAnsi"/>
          <w:color w:val="000000" w:themeColor="text1"/>
        </w:rPr>
        <w:t>t</w:t>
      </w:r>
      <w:r>
        <w:rPr>
          <w:rFonts w:cstheme="minorHAnsi"/>
          <w:color w:val="000000" w:themeColor="text1"/>
        </w:rPr>
        <w:t>hat</w:t>
      </w:r>
      <w:r w:rsidR="00780126">
        <w:rPr>
          <w:rFonts w:cstheme="minorHAnsi"/>
          <w:color w:val="000000" w:themeColor="text1"/>
        </w:rPr>
        <w:t xml:space="preserve"> </w:t>
      </w:r>
      <w:r>
        <w:rPr>
          <w:rFonts w:cstheme="minorHAnsi"/>
          <w:color w:val="000000" w:themeColor="text1"/>
        </w:rPr>
        <w:t xml:space="preserve">the </w:t>
      </w:r>
      <w:r w:rsidR="00780126">
        <w:rPr>
          <w:rFonts w:cstheme="minorHAnsi"/>
          <w:color w:val="000000" w:themeColor="text1"/>
        </w:rPr>
        <w:t xml:space="preserve">Church had been bequeathed the field between the Church and his home.  He had been asked to sign a deed </w:t>
      </w:r>
      <w:r w:rsidR="004769F0">
        <w:rPr>
          <w:rFonts w:cstheme="minorHAnsi"/>
          <w:color w:val="000000" w:themeColor="text1"/>
        </w:rPr>
        <w:t>in</w:t>
      </w:r>
      <w:r w:rsidR="00780126">
        <w:rPr>
          <w:rFonts w:cstheme="minorHAnsi"/>
          <w:color w:val="000000" w:themeColor="text1"/>
        </w:rPr>
        <w:t xml:space="preserve"> connection with the transfer</w:t>
      </w:r>
      <w:r w:rsidR="004769F0">
        <w:rPr>
          <w:rFonts w:cstheme="minorHAnsi"/>
          <w:color w:val="000000" w:themeColor="text1"/>
        </w:rPr>
        <w:t>,</w:t>
      </w:r>
      <w:r w:rsidR="00780126">
        <w:rPr>
          <w:rFonts w:cstheme="minorHAnsi"/>
          <w:color w:val="000000" w:themeColor="text1"/>
        </w:rPr>
        <w:t xml:space="preserve"> as Chairman of the Parish Council.  Another signatory would be required together with a witness and Cllr. Smyth and the Clerk agreed to act in those capacities.  The Chairman reported that one Churchwarden had retired and two PCC members had resigned, resulting in a change of management for the Village Hall.  Rev. Stapleford</w:t>
      </w:r>
      <w:r w:rsidR="004769F0">
        <w:rPr>
          <w:rFonts w:cstheme="minorHAnsi"/>
          <w:color w:val="000000" w:themeColor="text1"/>
        </w:rPr>
        <w:t xml:space="preserve"> then</w:t>
      </w:r>
      <w:r w:rsidR="00780126">
        <w:rPr>
          <w:rFonts w:cstheme="minorHAnsi"/>
          <w:color w:val="000000" w:themeColor="text1"/>
        </w:rPr>
        <w:t xml:space="preserve"> stated that he wished to speak with reference to the determination o</w:t>
      </w:r>
      <w:r w:rsidR="004769F0">
        <w:rPr>
          <w:rFonts w:cstheme="minorHAnsi"/>
          <w:color w:val="000000" w:themeColor="text1"/>
        </w:rPr>
        <w:t xml:space="preserve">f the Lease of the Village Hall </w:t>
      </w:r>
      <w:r w:rsidR="00780126">
        <w:rPr>
          <w:rFonts w:cstheme="minorHAnsi"/>
          <w:color w:val="000000" w:themeColor="text1"/>
        </w:rPr>
        <w:t>and that although he was appointed temporarily over some of that period</w:t>
      </w:r>
      <w:r w:rsidR="004769F0">
        <w:rPr>
          <w:rFonts w:cstheme="minorHAnsi"/>
          <w:color w:val="000000" w:themeColor="text1"/>
        </w:rPr>
        <w:t xml:space="preserve"> he had not been able to influence the handling of the matter at that time. H</w:t>
      </w:r>
      <w:r w:rsidR="00780126">
        <w:rPr>
          <w:rFonts w:cstheme="minorHAnsi"/>
          <w:color w:val="000000" w:themeColor="text1"/>
        </w:rPr>
        <w:t>e had only recently been permanently appointed</w:t>
      </w:r>
      <w:r w:rsidR="006B6F98">
        <w:rPr>
          <w:rFonts w:cstheme="minorHAnsi"/>
          <w:color w:val="000000" w:themeColor="text1"/>
        </w:rPr>
        <w:t xml:space="preserve"> and a</w:t>
      </w:r>
      <w:r w:rsidR="00780126">
        <w:rPr>
          <w:rFonts w:cstheme="minorHAnsi"/>
          <w:color w:val="000000" w:themeColor="text1"/>
        </w:rPr>
        <w:t>s Vicar he was now a member of the PCC.  He wished to apologise on behalf of the Church for the way Lease matters had been handled at the time.  He believed it had been poorly handled</w:t>
      </w:r>
      <w:r w:rsidR="000B5701">
        <w:rPr>
          <w:rFonts w:cstheme="minorHAnsi"/>
          <w:color w:val="000000" w:themeColor="text1"/>
        </w:rPr>
        <w:t xml:space="preserve"> but hoped the Church and community would be able to work together going </w:t>
      </w:r>
      <w:r w:rsidR="000B5701">
        <w:rPr>
          <w:rFonts w:cstheme="minorHAnsi"/>
          <w:color w:val="000000" w:themeColor="text1"/>
        </w:rPr>
        <w:lastRenderedPageBreak/>
        <w:t>forward.  The Chairman said he was pleased to welcome the Vicar and was sure that relations between the Church and village would improve.  Cllr. Abel asked if he would raise questions on the Lease determination as follows:</w:t>
      </w:r>
    </w:p>
    <w:p w14:paraId="7D3069BC" w14:textId="6009B8CF" w:rsidR="000B5701" w:rsidRDefault="006B6F98" w:rsidP="00A14B1F">
      <w:pPr>
        <w:tabs>
          <w:tab w:val="left" w:pos="1276"/>
        </w:tabs>
        <w:spacing w:after="0"/>
        <w:ind w:left="709" w:hanging="709"/>
        <w:jc w:val="both"/>
        <w:rPr>
          <w:rFonts w:cstheme="minorHAnsi"/>
          <w:color w:val="000000" w:themeColor="text1"/>
        </w:rPr>
      </w:pPr>
      <w:r>
        <w:rPr>
          <w:rFonts w:cstheme="minorHAnsi"/>
          <w:color w:val="000000" w:themeColor="text1"/>
        </w:rPr>
        <w:tab/>
        <w:t>(a)</w:t>
      </w:r>
      <w:r w:rsidR="000B5701">
        <w:rPr>
          <w:rFonts w:cstheme="minorHAnsi"/>
          <w:color w:val="000000" w:themeColor="text1"/>
        </w:rPr>
        <w:t xml:space="preserve"> </w:t>
      </w:r>
      <w:proofErr w:type="gramStart"/>
      <w:r w:rsidR="000B5701">
        <w:rPr>
          <w:rFonts w:cstheme="minorHAnsi"/>
          <w:color w:val="000000" w:themeColor="text1"/>
        </w:rPr>
        <w:t>was</w:t>
      </w:r>
      <w:proofErr w:type="gramEnd"/>
      <w:r w:rsidR="000B5701">
        <w:rPr>
          <w:rFonts w:cstheme="minorHAnsi"/>
          <w:color w:val="000000" w:themeColor="text1"/>
        </w:rPr>
        <w:t xml:space="preserve"> it the PCC or Diocese who made the decision not to ren</w:t>
      </w:r>
      <w:r>
        <w:rPr>
          <w:rFonts w:cstheme="minorHAnsi"/>
          <w:color w:val="000000" w:themeColor="text1"/>
        </w:rPr>
        <w:t>ew the Lease?</w:t>
      </w:r>
      <w:r w:rsidR="000B5701">
        <w:rPr>
          <w:rFonts w:cstheme="minorHAnsi"/>
          <w:color w:val="000000" w:themeColor="text1"/>
        </w:rPr>
        <w:t xml:space="preserve">  The reply was that it would have been the PCC;</w:t>
      </w:r>
    </w:p>
    <w:p w14:paraId="05754F58" w14:textId="1749FAB5" w:rsidR="000B5701" w:rsidRDefault="006B6F98" w:rsidP="00A14B1F">
      <w:pPr>
        <w:tabs>
          <w:tab w:val="left" w:pos="1276"/>
        </w:tabs>
        <w:spacing w:after="0"/>
        <w:ind w:left="709" w:hanging="709"/>
        <w:jc w:val="both"/>
        <w:rPr>
          <w:rFonts w:cstheme="minorHAnsi"/>
          <w:color w:val="000000" w:themeColor="text1"/>
        </w:rPr>
      </w:pPr>
      <w:r>
        <w:rPr>
          <w:rFonts w:cstheme="minorHAnsi"/>
          <w:color w:val="000000" w:themeColor="text1"/>
        </w:rPr>
        <w:tab/>
        <w:t>(b</w:t>
      </w:r>
      <w:r w:rsidR="000B5701">
        <w:rPr>
          <w:rFonts w:cstheme="minorHAnsi"/>
          <w:color w:val="000000" w:themeColor="text1"/>
        </w:rPr>
        <w:t xml:space="preserve">) </w:t>
      </w:r>
      <w:proofErr w:type="gramStart"/>
      <w:r w:rsidR="000B5701">
        <w:rPr>
          <w:rFonts w:cstheme="minorHAnsi"/>
          <w:color w:val="000000" w:themeColor="text1"/>
        </w:rPr>
        <w:t>was</w:t>
      </w:r>
      <w:proofErr w:type="gramEnd"/>
      <w:r w:rsidR="000B5701">
        <w:rPr>
          <w:rFonts w:cstheme="minorHAnsi"/>
          <w:color w:val="000000" w:themeColor="text1"/>
        </w:rPr>
        <w:t xml:space="preserve"> the bequeathed lan</w:t>
      </w:r>
      <w:r>
        <w:rPr>
          <w:rFonts w:cstheme="minorHAnsi"/>
          <w:color w:val="000000" w:themeColor="text1"/>
        </w:rPr>
        <w:t>d left to the Church or Diocese?</w:t>
      </w:r>
      <w:r w:rsidR="000B5701">
        <w:rPr>
          <w:rFonts w:cstheme="minorHAnsi"/>
          <w:color w:val="000000" w:themeColor="text1"/>
        </w:rPr>
        <w:t xml:space="preserve">  The Vicar understood it was left to the Church. </w:t>
      </w:r>
    </w:p>
    <w:p w14:paraId="56ABC463" w14:textId="0C3B685C" w:rsidR="000B5701" w:rsidRDefault="000B5701" w:rsidP="00A14B1F">
      <w:pPr>
        <w:tabs>
          <w:tab w:val="left" w:pos="1276"/>
        </w:tabs>
        <w:spacing w:after="0"/>
        <w:ind w:left="709" w:hanging="709"/>
        <w:jc w:val="both"/>
        <w:rPr>
          <w:rFonts w:cstheme="minorHAnsi"/>
          <w:color w:val="000000" w:themeColor="text1"/>
        </w:rPr>
      </w:pPr>
      <w:r>
        <w:rPr>
          <w:rFonts w:cstheme="minorHAnsi"/>
          <w:color w:val="000000" w:themeColor="text1"/>
        </w:rPr>
        <w:tab/>
        <w:t xml:space="preserve">The Vicar finished by saying that although he had fourteen Churches and didn’t live in the village, he wished everyone to feel he was accessible.  </w:t>
      </w:r>
    </w:p>
    <w:p w14:paraId="55E9A071" w14:textId="1699E2AF" w:rsidR="00DE530F" w:rsidRDefault="00780126" w:rsidP="00A14B1F">
      <w:pPr>
        <w:tabs>
          <w:tab w:val="left" w:pos="1276"/>
        </w:tabs>
        <w:spacing w:after="0"/>
        <w:ind w:left="709" w:hanging="709"/>
        <w:jc w:val="both"/>
        <w:rPr>
          <w:rFonts w:cstheme="minorHAnsi"/>
          <w:color w:val="000000" w:themeColor="text1"/>
        </w:rPr>
      </w:pPr>
      <w:r>
        <w:rPr>
          <w:rFonts w:cstheme="minorHAnsi"/>
          <w:color w:val="000000" w:themeColor="text1"/>
        </w:rPr>
        <w:t xml:space="preserve"> </w:t>
      </w:r>
    </w:p>
    <w:p w14:paraId="0E67710A" w14:textId="0AEF3D80" w:rsidR="00B512D4" w:rsidRDefault="00AB79D0" w:rsidP="00335A79">
      <w:pPr>
        <w:spacing w:after="0"/>
        <w:ind w:left="709" w:hanging="709"/>
        <w:jc w:val="both"/>
        <w:rPr>
          <w:rFonts w:cstheme="minorHAnsi"/>
          <w:color w:val="000000" w:themeColor="text1"/>
        </w:rPr>
      </w:pPr>
      <w:r>
        <w:rPr>
          <w:rFonts w:cstheme="minorHAnsi"/>
          <w:b/>
          <w:color w:val="000000" w:themeColor="text1"/>
        </w:rPr>
        <w:t>4</w:t>
      </w:r>
      <w:r w:rsidR="00E30E83">
        <w:rPr>
          <w:rFonts w:cstheme="minorHAnsi"/>
          <w:b/>
          <w:color w:val="000000" w:themeColor="text1"/>
        </w:rPr>
        <w:t>.</w:t>
      </w:r>
      <w:r w:rsidR="00B512D4">
        <w:rPr>
          <w:rFonts w:cstheme="minorHAnsi"/>
          <w:b/>
          <w:color w:val="000000" w:themeColor="text1"/>
        </w:rPr>
        <w:tab/>
        <w:t>Minutes of the Meeting of</w:t>
      </w:r>
      <w:r w:rsidR="000719DC">
        <w:rPr>
          <w:rFonts w:cstheme="minorHAnsi"/>
          <w:b/>
          <w:color w:val="000000" w:themeColor="text1"/>
        </w:rPr>
        <w:t xml:space="preserve"> </w:t>
      </w:r>
      <w:r w:rsidR="000B5701">
        <w:rPr>
          <w:rFonts w:cstheme="minorHAnsi"/>
          <w:b/>
          <w:color w:val="000000" w:themeColor="text1"/>
        </w:rPr>
        <w:t>16</w:t>
      </w:r>
      <w:r w:rsidR="000B5701" w:rsidRPr="000B5701">
        <w:rPr>
          <w:rFonts w:cstheme="minorHAnsi"/>
          <w:b/>
          <w:color w:val="000000" w:themeColor="text1"/>
          <w:vertAlign w:val="superscript"/>
        </w:rPr>
        <w:t>th</w:t>
      </w:r>
      <w:r w:rsidR="000B5701">
        <w:rPr>
          <w:rFonts w:cstheme="minorHAnsi"/>
          <w:b/>
          <w:color w:val="000000" w:themeColor="text1"/>
        </w:rPr>
        <w:t xml:space="preserve"> January 2024</w:t>
      </w:r>
      <w:r w:rsidR="000E529E">
        <w:rPr>
          <w:rFonts w:cstheme="minorHAnsi"/>
          <w:b/>
          <w:color w:val="000000" w:themeColor="text1"/>
        </w:rPr>
        <w:t xml:space="preserve"> </w:t>
      </w:r>
      <w:r w:rsidR="00B512D4">
        <w:rPr>
          <w:rFonts w:cstheme="minorHAnsi"/>
          <w:b/>
          <w:color w:val="000000" w:themeColor="text1"/>
        </w:rPr>
        <w:t>(approval)</w:t>
      </w:r>
      <w:r w:rsidR="000E529E">
        <w:rPr>
          <w:rFonts w:cstheme="minorHAnsi"/>
          <w:b/>
          <w:color w:val="000000" w:themeColor="text1"/>
        </w:rPr>
        <w:t xml:space="preserve"> and matters arising from those Minutes</w:t>
      </w:r>
    </w:p>
    <w:p w14:paraId="685694C9" w14:textId="106D7E66" w:rsidR="00726011" w:rsidRDefault="00B512D4" w:rsidP="00335A79">
      <w:pPr>
        <w:spacing w:after="0"/>
        <w:ind w:left="709" w:hanging="709"/>
        <w:jc w:val="both"/>
        <w:rPr>
          <w:rFonts w:cstheme="minorHAnsi"/>
          <w:color w:val="000000" w:themeColor="text1"/>
        </w:rPr>
      </w:pPr>
      <w:r>
        <w:rPr>
          <w:rFonts w:cstheme="minorHAnsi"/>
          <w:color w:val="000000" w:themeColor="text1"/>
        </w:rPr>
        <w:tab/>
        <w:t>The minutes were approved and signed by the Chairman</w:t>
      </w:r>
      <w:r w:rsidR="00DF7AC9">
        <w:rPr>
          <w:rFonts w:cstheme="minorHAnsi"/>
          <w:color w:val="000000" w:themeColor="text1"/>
        </w:rPr>
        <w:t xml:space="preserve">. </w:t>
      </w:r>
    </w:p>
    <w:p w14:paraId="21695117" w14:textId="0C23A921" w:rsidR="00A14B1F" w:rsidRDefault="00A14B1F" w:rsidP="00335A79">
      <w:pPr>
        <w:spacing w:after="0"/>
        <w:ind w:left="709" w:hanging="709"/>
        <w:jc w:val="both"/>
        <w:rPr>
          <w:rFonts w:cstheme="minorHAnsi"/>
          <w:color w:val="000000" w:themeColor="text1"/>
        </w:rPr>
      </w:pPr>
      <w:r>
        <w:rPr>
          <w:rFonts w:cstheme="minorHAnsi"/>
          <w:color w:val="000000" w:themeColor="text1"/>
        </w:rPr>
        <w:tab/>
        <w:t>Matters arising</w:t>
      </w:r>
      <w:r w:rsidR="00D261F9">
        <w:rPr>
          <w:rFonts w:cstheme="minorHAnsi"/>
          <w:color w:val="000000" w:themeColor="text1"/>
        </w:rPr>
        <w:t xml:space="preserve"> </w:t>
      </w:r>
      <w:r w:rsidR="00615AFE">
        <w:rPr>
          <w:rFonts w:cstheme="minorHAnsi"/>
          <w:color w:val="000000" w:themeColor="text1"/>
        </w:rPr>
        <w:t>–</w:t>
      </w:r>
      <w:r>
        <w:rPr>
          <w:rFonts w:cstheme="minorHAnsi"/>
          <w:color w:val="000000" w:themeColor="text1"/>
        </w:rPr>
        <w:t xml:space="preserve"> </w:t>
      </w:r>
      <w:r w:rsidR="00615AFE">
        <w:rPr>
          <w:rFonts w:cstheme="minorHAnsi"/>
          <w:color w:val="000000" w:themeColor="text1"/>
        </w:rPr>
        <w:t>The Church was now illuminated and thanks</w:t>
      </w:r>
      <w:r w:rsidR="006B6F98">
        <w:rPr>
          <w:rFonts w:cstheme="minorHAnsi"/>
          <w:color w:val="000000" w:themeColor="text1"/>
        </w:rPr>
        <w:t xml:space="preserve"> for enabling that</w:t>
      </w:r>
      <w:r w:rsidR="00615AFE">
        <w:rPr>
          <w:rFonts w:cstheme="minorHAnsi"/>
          <w:color w:val="000000" w:themeColor="text1"/>
        </w:rPr>
        <w:t xml:space="preserve"> were given to Cllr. </w:t>
      </w:r>
      <w:proofErr w:type="spellStart"/>
      <w:r w:rsidR="00615AFE">
        <w:rPr>
          <w:rFonts w:cstheme="minorHAnsi"/>
          <w:color w:val="000000" w:themeColor="text1"/>
        </w:rPr>
        <w:t>Smythe</w:t>
      </w:r>
      <w:proofErr w:type="spellEnd"/>
      <w:r w:rsidR="00615AFE">
        <w:rPr>
          <w:rFonts w:cstheme="minorHAnsi"/>
          <w:color w:val="000000" w:themeColor="text1"/>
        </w:rPr>
        <w:t xml:space="preserve"> and Cllr. Waits.  Cllr. Abel asked if the new development had been named, but nothing had been heard.</w:t>
      </w:r>
    </w:p>
    <w:p w14:paraId="0B4646EF" w14:textId="019E9E56" w:rsidR="00E44890" w:rsidRDefault="00726011" w:rsidP="006A19F7">
      <w:pPr>
        <w:spacing w:after="0"/>
        <w:ind w:left="709" w:hanging="709"/>
        <w:jc w:val="both"/>
        <w:rPr>
          <w:rFonts w:cstheme="minorHAnsi"/>
          <w:b/>
          <w:color w:val="000000" w:themeColor="text1"/>
        </w:rPr>
      </w:pPr>
      <w:r>
        <w:rPr>
          <w:rFonts w:cstheme="minorHAnsi"/>
          <w:color w:val="000000" w:themeColor="text1"/>
        </w:rPr>
        <w:tab/>
      </w:r>
    </w:p>
    <w:p w14:paraId="322589B2" w14:textId="42AD7E92" w:rsidR="00545693" w:rsidRDefault="00726011" w:rsidP="006A19F7">
      <w:pPr>
        <w:spacing w:after="0"/>
        <w:ind w:left="709" w:hanging="709"/>
        <w:jc w:val="both"/>
        <w:rPr>
          <w:rFonts w:cstheme="minorHAnsi"/>
          <w:b/>
          <w:color w:val="000000" w:themeColor="text1"/>
        </w:rPr>
      </w:pPr>
      <w:r>
        <w:rPr>
          <w:rFonts w:cstheme="minorHAnsi"/>
          <w:b/>
          <w:color w:val="000000" w:themeColor="text1"/>
        </w:rPr>
        <w:t>5</w:t>
      </w:r>
      <w:r w:rsidR="00545693">
        <w:rPr>
          <w:rFonts w:cstheme="minorHAnsi"/>
          <w:b/>
          <w:color w:val="000000" w:themeColor="text1"/>
        </w:rPr>
        <w:t>.</w:t>
      </w:r>
      <w:r w:rsidR="00545693">
        <w:rPr>
          <w:rFonts w:cstheme="minorHAnsi"/>
          <w:b/>
          <w:color w:val="000000" w:themeColor="text1"/>
        </w:rPr>
        <w:tab/>
        <w:t>Reports</w:t>
      </w:r>
    </w:p>
    <w:p w14:paraId="0D3BE15D" w14:textId="0DB7CB2B" w:rsidR="00730D08" w:rsidRDefault="00726011" w:rsidP="006F06F2">
      <w:pPr>
        <w:spacing w:after="0"/>
        <w:ind w:left="709" w:hanging="709"/>
        <w:jc w:val="both"/>
        <w:rPr>
          <w:rFonts w:cstheme="minorHAnsi"/>
          <w:b/>
          <w:color w:val="000000" w:themeColor="text1"/>
        </w:rPr>
      </w:pPr>
      <w:r>
        <w:rPr>
          <w:rFonts w:cstheme="minorHAnsi"/>
          <w:b/>
          <w:color w:val="000000" w:themeColor="text1"/>
        </w:rPr>
        <w:t>5</w:t>
      </w:r>
      <w:r w:rsidR="00196F8C">
        <w:rPr>
          <w:rFonts w:cstheme="minorHAnsi"/>
          <w:b/>
          <w:color w:val="000000" w:themeColor="text1"/>
        </w:rPr>
        <w:t>.1</w:t>
      </w:r>
      <w:r w:rsidR="008F560F">
        <w:rPr>
          <w:rFonts w:cstheme="minorHAnsi"/>
          <w:b/>
          <w:color w:val="000000" w:themeColor="text1"/>
        </w:rPr>
        <w:tab/>
        <w:t>To receive report</w:t>
      </w:r>
      <w:r w:rsidR="009D608E">
        <w:rPr>
          <w:rFonts w:cstheme="minorHAnsi"/>
          <w:b/>
          <w:color w:val="000000" w:themeColor="text1"/>
        </w:rPr>
        <w:t>s</w:t>
      </w:r>
      <w:r w:rsidR="00814277">
        <w:rPr>
          <w:rFonts w:cstheme="minorHAnsi"/>
          <w:b/>
          <w:color w:val="000000" w:themeColor="text1"/>
        </w:rPr>
        <w:t xml:space="preserve"> from</w:t>
      </w:r>
      <w:r w:rsidR="00422AC3">
        <w:rPr>
          <w:rFonts w:cstheme="minorHAnsi"/>
          <w:b/>
          <w:color w:val="000000" w:themeColor="text1"/>
        </w:rPr>
        <w:t xml:space="preserve"> District Councillor and</w:t>
      </w:r>
      <w:r w:rsidR="00C77D0C">
        <w:rPr>
          <w:rFonts w:cstheme="minorHAnsi"/>
          <w:b/>
          <w:color w:val="000000" w:themeColor="text1"/>
        </w:rPr>
        <w:t xml:space="preserve"> County Councillor</w:t>
      </w:r>
    </w:p>
    <w:p w14:paraId="3183AD35" w14:textId="3BE57D14" w:rsidR="00A14B1F" w:rsidRDefault="006A19F7" w:rsidP="006F06F2">
      <w:pPr>
        <w:spacing w:after="0"/>
        <w:ind w:left="709" w:hanging="709"/>
        <w:jc w:val="both"/>
        <w:rPr>
          <w:rFonts w:cstheme="minorHAnsi"/>
          <w:color w:val="000000" w:themeColor="text1"/>
        </w:rPr>
      </w:pPr>
      <w:r>
        <w:rPr>
          <w:rFonts w:cstheme="minorHAnsi"/>
          <w:b/>
          <w:color w:val="000000" w:themeColor="text1"/>
        </w:rPr>
        <w:tab/>
      </w:r>
      <w:r w:rsidR="008F560F" w:rsidRPr="008F560F">
        <w:rPr>
          <w:rFonts w:cstheme="minorHAnsi"/>
          <w:color w:val="000000" w:themeColor="text1"/>
        </w:rPr>
        <w:t>County Councillors</w:t>
      </w:r>
      <w:r w:rsidR="00726011">
        <w:rPr>
          <w:rFonts w:cstheme="minorHAnsi"/>
          <w:color w:val="000000" w:themeColor="text1"/>
        </w:rPr>
        <w:t xml:space="preserve"> M. Darby </w:t>
      </w:r>
      <w:r w:rsidR="00422AC3">
        <w:rPr>
          <w:rFonts w:cstheme="minorHAnsi"/>
          <w:color w:val="000000" w:themeColor="text1"/>
        </w:rPr>
        <w:t>had</w:t>
      </w:r>
      <w:r w:rsidR="008F560F">
        <w:rPr>
          <w:rFonts w:cstheme="minorHAnsi"/>
          <w:color w:val="000000" w:themeColor="text1"/>
        </w:rPr>
        <w:t xml:space="preserve"> sent</w:t>
      </w:r>
      <w:r w:rsidR="00726011">
        <w:rPr>
          <w:rFonts w:cstheme="minorHAnsi"/>
          <w:color w:val="000000" w:themeColor="text1"/>
        </w:rPr>
        <w:t xml:space="preserve"> a </w:t>
      </w:r>
      <w:r w:rsidR="00422AC3">
        <w:rPr>
          <w:rFonts w:cstheme="minorHAnsi"/>
          <w:color w:val="000000" w:themeColor="text1"/>
        </w:rPr>
        <w:t>r</w:t>
      </w:r>
      <w:r w:rsidR="008F560F">
        <w:rPr>
          <w:rFonts w:cstheme="minorHAnsi"/>
          <w:color w:val="000000" w:themeColor="text1"/>
        </w:rPr>
        <w:t>eport</w:t>
      </w:r>
      <w:r w:rsidR="00A14B1F">
        <w:rPr>
          <w:rFonts w:cstheme="minorHAnsi"/>
          <w:color w:val="000000" w:themeColor="text1"/>
        </w:rPr>
        <w:t xml:space="preserve">, which had been circulated and is </w:t>
      </w:r>
      <w:r w:rsidR="00EB1653">
        <w:rPr>
          <w:rFonts w:cstheme="minorHAnsi"/>
          <w:color w:val="000000" w:themeColor="text1"/>
        </w:rPr>
        <w:t>annexed to these Minutes</w:t>
      </w:r>
      <w:r w:rsidR="00A14B1F">
        <w:rPr>
          <w:rFonts w:cstheme="minorHAnsi"/>
          <w:color w:val="000000" w:themeColor="text1"/>
        </w:rPr>
        <w:t xml:space="preserve">.  </w:t>
      </w:r>
      <w:r w:rsidR="00615AFE">
        <w:rPr>
          <w:rFonts w:cstheme="minorHAnsi"/>
          <w:color w:val="000000" w:themeColor="text1"/>
        </w:rPr>
        <w:t xml:space="preserve"> He explained that he had IT problems currently, but had emailed County Cllr. Eric Vardy regarding the availability o</w:t>
      </w:r>
      <w:r w:rsidR="006B6F98">
        <w:rPr>
          <w:rFonts w:cstheme="minorHAnsi"/>
          <w:color w:val="000000" w:themeColor="text1"/>
        </w:rPr>
        <w:t>f trees.  The Chairman asked if particular</w:t>
      </w:r>
      <w:r w:rsidR="00615AFE">
        <w:rPr>
          <w:rFonts w:cstheme="minorHAnsi"/>
          <w:color w:val="000000" w:themeColor="text1"/>
        </w:rPr>
        <w:t xml:space="preserve"> species</w:t>
      </w:r>
      <w:r w:rsidR="006B6F98">
        <w:rPr>
          <w:rFonts w:cstheme="minorHAnsi"/>
          <w:color w:val="000000" w:themeColor="text1"/>
        </w:rPr>
        <w:t xml:space="preserve"> could be supplied, such as elm trees</w:t>
      </w:r>
      <w:r w:rsidR="00615AFE">
        <w:rPr>
          <w:rFonts w:cstheme="minorHAnsi"/>
          <w:color w:val="000000" w:themeColor="text1"/>
        </w:rPr>
        <w:t>.  Cllr. Dalby</w:t>
      </w:r>
      <w:r w:rsidR="006B6F98">
        <w:rPr>
          <w:rFonts w:cstheme="minorHAnsi"/>
          <w:color w:val="000000" w:themeColor="text1"/>
        </w:rPr>
        <w:t xml:space="preserve"> would enquire and he then</w:t>
      </w:r>
      <w:r w:rsidR="00615AFE">
        <w:rPr>
          <w:rFonts w:cstheme="minorHAnsi"/>
          <w:color w:val="000000" w:themeColor="text1"/>
        </w:rPr>
        <w:t xml:space="preserve"> agreed that he could contribute to the cost from his allowance.</w:t>
      </w:r>
    </w:p>
    <w:p w14:paraId="5DEC4FB5" w14:textId="36E79B69" w:rsidR="00615AFE" w:rsidRPr="00615AFE" w:rsidRDefault="00615AFE" w:rsidP="006F06F2">
      <w:pPr>
        <w:spacing w:after="0"/>
        <w:ind w:left="709" w:hanging="709"/>
        <w:jc w:val="both"/>
        <w:rPr>
          <w:rFonts w:cstheme="minorHAnsi"/>
          <w:color w:val="000000" w:themeColor="text1"/>
        </w:rPr>
      </w:pPr>
      <w:r>
        <w:rPr>
          <w:rFonts w:cstheme="minorHAnsi"/>
          <w:color w:val="000000" w:themeColor="text1"/>
        </w:rPr>
        <w:tab/>
        <w:t xml:space="preserve">District Councillor Sarah </w:t>
      </w:r>
      <w:proofErr w:type="spellStart"/>
      <w:r w:rsidRPr="00615AFE">
        <w:rPr>
          <w:rFonts w:cstheme="minorHAnsi"/>
          <w:color w:val="000000" w:themeColor="text1"/>
        </w:rPr>
        <w:t>Bütikofer</w:t>
      </w:r>
      <w:proofErr w:type="spellEnd"/>
      <w:r w:rsidRPr="00615AFE">
        <w:rPr>
          <w:rFonts w:cstheme="minorHAnsi"/>
          <w:color w:val="000000" w:themeColor="text1"/>
        </w:rPr>
        <w:t xml:space="preserve"> had sent a report, which had been circulated and was annexed to these minutes.  The Clerk stated that she </w:t>
      </w:r>
      <w:r w:rsidR="006B6F98">
        <w:rPr>
          <w:rFonts w:cstheme="minorHAnsi"/>
          <w:color w:val="000000" w:themeColor="text1"/>
        </w:rPr>
        <w:t>no doubt would have reported that</w:t>
      </w:r>
      <w:r w:rsidRPr="00615AFE">
        <w:rPr>
          <w:rFonts w:cstheme="minorHAnsi"/>
          <w:color w:val="000000" w:themeColor="text1"/>
        </w:rPr>
        <w:t xml:space="preserve"> new bin round changes</w:t>
      </w:r>
      <w:r w:rsidR="006B6F98">
        <w:rPr>
          <w:rFonts w:cstheme="minorHAnsi"/>
          <w:color w:val="000000" w:themeColor="text1"/>
        </w:rPr>
        <w:t xml:space="preserve"> would commence shortly</w:t>
      </w:r>
      <w:r w:rsidRPr="00615AFE">
        <w:rPr>
          <w:rFonts w:cstheme="minorHAnsi"/>
          <w:color w:val="000000" w:themeColor="text1"/>
        </w:rPr>
        <w:t xml:space="preserve"> if she had been in attendance.</w:t>
      </w:r>
    </w:p>
    <w:p w14:paraId="733E877B" w14:textId="6B31E8F1" w:rsidR="00A14B1F" w:rsidRDefault="00615AFE" w:rsidP="006F06F2">
      <w:pPr>
        <w:spacing w:after="0"/>
        <w:ind w:left="709" w:hanging="709"/>
        <w:jc w:val="both"/>
        <w:rPr>
          <w:rFonts w:cstheme="minorHAnsi"/>
          <w:color w:val="000000" w:themeColor="text1"/>
        </w:rPr>
      </w:pPr>
      <w:r>
        <w:rPr>
          <w:rFonts w:cstheme="minorHAnsi"/>
          <w:color w:val="000000" w:themeColor="text1"/>
        </w:rPr>
        <w:tab/>
      </w:r>
    </w:p>
    <w:p w14:paraId="01C75629" w14:textId="2E991803" w:rsidR="00B512D4" w:rsidRDefault="002F3BB7" w:rsidP="00B512D4">
      <w:pPr>
        <w:spacing w:after="0"/>
        <w:ind w:left="709" w:hanging="709"/>
        <w:jc w:val="both"/>
        <w:rPr>
          <w:rFonts w:cstheme="minorHAnsi"/>
          <w:b/>
          <w:color w:val="000000" w:themeColor="text1"/>
        </w:rPr>
      </w:pPr>
      <w:r>
        <w:rPr>
          <w:rFonts w:cstheme="minorHAnsi"/>
          <w:b/>
          <w:color w:val="000000" w:themeColor="text1"/>
        </w:rPr>
        <w:t>5</w:t>
      </w:r>
      <w:r w:rsidR="00615AFE">
        <w:rPr>
          <w:rFonts w:cstheme="minorHAnsi"/>
          <w:b/>
          <w:color w:val="000000" w:themeColor="text1"/>
        </w:rPr>
        <w:t>.2</w:t>
      </w:r>
      <w:r w:rsidR="00615AFE">
        <w:rPr>
          <w:rFonts w:cstheme="minorHAnsi"/>
          <w:b/>
          <w:color w:val="000000" w:themeColor="text1"/>
        </w:rPr>
        <w:tab/>
      </w:r>
      <w:proofErr w:type="spellStart"/>
      <w:r w:rsidR="00615AFE">
        <w:rPr>
          <w:rFonts w:cstheme="minorHAnsi"/>
          <w:b/>
          <w:color w:val="000000" w:themeColor="text1"/>
        </w:rPr>
        <w:t>Chairmans</w:t>
      </w:r>
      <w:proofErr w:type="spellEnd"/>
      <w:r w:rsidR="00B512D4">
        <w:rPr>
          <w:rFonts w:cstheme="minorHAnsi"/>
          <w:b/>
          <w:color w:val="000000" w:themeColor="text1"/>
        </w:rPr>
        <w:t xml:space="preserve"> Report</w:t>
      </w:r>
    </w:p>
    <w:p w14:paraId="78B8CA74" w14:textId="2C999656" w:rsidR="00F077BA" w:rsidRDefault="00A14B1F" w:rsidP="00A14B1F">
      <w:pPr>
        <w:spacing w:after="0"/>
        <w:ind w:left="709" w:hanging="709"/>
        <w:jc w:val="both"/>
        <w:rPr>
          <w:rFonts w:cstheme="minorHAnsi"/>
          <w:color w:val="000000" w:themeColor="text1"/>
        </w:rPr>
      </w:pPr>
      <w:r>
        <w:rPr>
          <w:rFonts w:cstheme="minorHAnsi"/>
          <w:color w:val="000000" w:themeColor="text1"/>
        </w:rPr>
        <w:tab/>
      </w:r>
      <w:r w:rsidR="005C0738">
        <w:rPr>
          <w:rFonts w:cstheme="minorHAnsi"/>
          <w:color w:val="000000" w:themeColor="text1"/>
        </w:rPr>
        <w:t>The Chairman reported that as the village had missed Village Voice, his neighbour had offered to buy a printer and produce a double-sided news sheet.  He had asked the Chairman to edit it, but needed volunteers to deliver around the village.  Delivery, emailing and leaving copies in the Church were discussed, with a request for support from village organisations.  On</w:t>
      </w:r>
      <w:r w:rsidR="006B6F98">
        <w:rPr>
          <w:rFonts w:cstheme="minorHAnsi"/>
          <w:color w:val="000000" w:themeColor="text1"/>
        </w:rPr>
        <w:t xml:space="preserve"> the subject of</w:t>
      </w:r>
      <w:r w:rsidR="005C0738">
        <w:rPr>
          <w:rFonts w:cstheme="minorHAnsi"/>
          <w:color w:val="000000" w:themeColor="text1"/>
        </w:rPr>
        <w:t xml:space="preserve"> </w:t>
      </w:r>
      <w:proofErr w:type="spellStart"/>
      <w:r w:rsidR="005C0738">
        <w:rPr>
          <w:rFonts w:cstheme="minorHAnsi"/>
          <w:color w:val="000000" w:themeColor="text1"/>
        </w:rPr>
        <w:t>Speedwatch</w:t>
      </w:r>
      <w:proofErr w:type="spellEnd"/>
      <w:r w:rsidR="005C0738">
        <w:rPr>
          <w:rFonts w:cstheme="minorHAnsi"/>
          <w:color w:val="000000" w:themeColor="text1"/>
        </w:rPr>
        <w:t xml:space="preserve">, the required updating of registration papers had been completed.  The December black box data had shown that speeding had increased since the previous data.  The last </w:t>
      </w:r>
      <w:proofErr w:type="spellStart"/>
      <w:r w:rsidR="005C0738">
        <w:rPr>
          <w:rFonts w:cstheme="minorHAnsi"/>
          <w:color w:val="000000" w:themeColor="text1"/>
        </w:rPr>
        <w:t>Speedwatch</w:t>
      </w:r>
      <w:proofErr w:type="spellEnd"/>
      <w:r w:rsidR="005C0738">
        <w:rPr>
          <w:rFonts w:cstheme="minorHAnsi"/>
          <w:color w:val="000000" w:themeColor="text1"/>
        </w:rPr>
        <w:t xml:space="preserve"> session had been supported by the new Beat Manager, PC John </w:t>
      </w:r>
      <w:proofErr w:type="spellStart"/>
      <w:r w:rsidR="005C0738">
        <w:rPr>
          <w:rFonts w:cstheme="minorHAnsi"/>
          <w:color w:val="000000" w:themeColor="text1"/>
        </w:rPr>
        <w:t>Kentford</w:t>
      </w:r>
      <w:proofErr w:type="spellEnd"/>
      <w:r w:rsidR="005C0738">
        <w:rPr>
          <w:rFonts w:cstheme="minorHAnsi"/>
          <w:color w:val="000000" w:themeColor="text1"/>
        </w:rPr>
        <w:t xml:space="preserve">, although it was cut short due to bad weather.  </w:t>
      </w:r>
    </w:p>
    <w:p w14:paraId="2AB96062" w14:textId="77777777" w:rsidR="005C0738" w:rsidRDefault="005C0738" w:rsidP="00A14B1F">
      <w:pPr>
        <w:spacing w:after="0"/>
        <w:ind w:left="709" w:hanging="709"/>
        <w:jc w:val="both"/>
        <w:rPr>
          <w:rFonts w:cstheme="minorHAnsi"/>
          <w:color w:val="000000" w:themeColor="text1"/>
        </w:rPr>
      </w:pPr>
    </w:p>
    <w:p w14:paraId="1894EF01" w14:textId="6E41E92D" w:rsidR="005C0738" w:rsidRDefault="005C0738" w:rsidP="00A14B1F">
      <w:pPr>
        <w:spacing w:after="0"/>
        <w:ind w:left="709" w:hanging="709"/>
        <w:jc w:val="both"/>
        <w:rPr>
          <w:rFonts w:cstheme="minorHAnsi"/>
          <w:color w:val="000000" w:themeColor="text1"/>
        </w:rPr>
      </w:pPr>
      <w:r>
        <w:rPr>
          <w:rFonts w:cstheme="minorHAnsi"/>
          <w:color w:val="000000" w:themeColor="text1"/>
        </w:rPr>
        <w:t>County Cllr.</w:t>
      </w:r>
      <w:r w:rsidR="006B6F98">
        <w:rPr>
          <w:rFonts w:cstheme="minorHAnsi"/>
          <w:color w:val="000000" w:themeColor="text1"/>
        </w:rPr>
        <w:t xml:space="preserve"> Dalby</w:t>
      </w:r>
      <w:r>
        <w:rPr>
          <w:rFonts w:cstheme="minorHAnsi"/>
          <w:color w:val="000000" w:themeColor="text1"/>
        </w:rPr>
        <w:t xml:space="preserve"> made his apologies and left the meeting</w:t>
      </w:r>
    </w:p>
    <w:p w14:paraId="3F14D836" w14:textId="77777777" w:rsidR="005C0738" w:rsidRDefault="005C0738" w:rsidP="00A14B1F">
      <w:pPr>
        <w:spacing w:after="0"/>
        <w:ind w:left="709" w:hanging="709"/>
        <w:jc w:val="both"/>
        <w:rPr>
          <w:rFonts w:cstheme="minorHAnsi"/>
          <w:color w:val="000000" w:themeColor="text1"/>
        </w:rPr>
      </w:pPr>
    </w:p>
    <w:p w14:paraId="1DB7767F" w14:textId="7ED8B3B6" w:rsidR="005C0738" w:rsidRDefault="005C0738" w:rsidP="00A14B1F">
      <w:pPr>
        <w:spacing w:after="0"/>
        <w:ind w:left="709" w:hanging="709"/>
        <w:jc w:val="both"/>
        <w:rPr>
          <w:rFonts w:cstheme="minorHAnsi"/>
          <w:color w:val="000000" w:themeColor="text1"/>
        </w:rPr>
      </w:pPr>
      <w:r>
        <w:rPr>
          <w:rFonts w:cstheme="minorHAnsi"/>
          <w:b/>
          <w:color w:val="000000" w:themeColor="text1"/>
        </w:rPr>
        <w:t>5.3</w:t>
      </w:r>
      <w:r>
        <w:rPr>
          <w:rFonts w:cstheme="minorHAnsi"/>
          <w:b/>
          <w:color w:val="000000" w:themeColor="text1"/>
        </w:rPr>
        <w:tab/>
        <w:t>Report from Pavilion Committee</w:t>
      </w:r>
    </w:p>
    <w:p w14:paraId="7F4C5D23" w14:textId="3F0E8F3B" w:rsidR="0013250E" w:rsidRPr="005C0738" w:rsidRDefault="005C0738" w:rsidP="00A14B1F">
      <w:pPr>
        <w:spacing w:after="0"/>
        <w:ind w:left="709" w:hanging="709"/>
        <w:jc w:val="both"/>
        <w:rPr>
          <w:rFonts w:cstheme="minorHAnsi"/>
          <w:color w:val="000000" w:themeColor="text1"/>
        </w:rPr>
      </w:pPr>
      <w:r>
        <w:rPr>
          <w:rFonts w:cstheme="minorHAnsi"/>
          <w:color w:val="000000" w:themeColor="text1"/>
        </w:rPr>
        <w:tab/>
      </w:r>
      <w:r w:rsidR="00172496">
        <w:rPr>
          <w:rFonts w:cstheme="minorHAnsi"/>
          <w:color w:val="000000" w:themeColor="text1"/>
        </w:rPr>
        <w:t xml:space="preserve">Cllr. Abel reported that the AGM had been held on </w:t>
      </w:r>
      <w:r w:rsidR="00C81074">
        <w:rPr>
          <w:rFonts w:cstheme="minorHAnsi"/>
          <w:color w:val="000000" w:themeColor="text1"/>
        </w:rPr>
        <w:t>27</w:t>
      </w:r>
      <w:r w:rsidR="00C81074" w:rsidRPr="00C81074">
        <w:rPr>
          <w:rFonts w:cstheme="minorHAnsi"/>
          <w:color w:val="000000" w:themeColor="text1"/>
          <w:vertAlign w:val="superscript"/>
        </w:rPr>
        <w:t>th</w:t>
      </w:r>
      <w:r w:rsidR="00C81074">
        <w:rPr>
          <w:rFonts w:cstheme="minorHAnsi"/>
          <w:color w:val="000000" w:themeColor="text1"/>
        </w:rPr>
        <w:t xml:space="preserve"> February, with members of the public attending.  All members stood down and were re-elected, with Cllr Abel being elected as Chairman for a further term.  The Committee had acquired a pool table which they hoped would encourage a few more people on pub opening nights.  There were no events planned currently, but the coffee morning</w:t>
      </w:r>
      <w:r w:rsidR="006B6F98">
        <w:rPr>
          <w:rFonts w:cstheme="minorHAnsi"/>
          <w:color w:val="000000" w:themeColor="text1"/>
        </w:rPr>
        <w:t>s</w:t>
      </w:r>
      <w:r w:rsidR="00C81074">
        <w:rPr>
          <w:rFonts w:cstheme="minorHAnsi"/>
          <w:color w:val="000000" w:themeColor="text1"/>
        </w:rPr>
        <w:t xml:space="preserve"> were continuing fortnightly</w:t>
      </w:r>
      <w:r w:rsidR="0013250E">
        <w:rPr>
          <w:rFonts w:cstheme="minorHAnsi"/>
          <w:color w:val="000000" w:themeColor="text1"/>
        </w:rPr>
        <w:t xml:space="preserve">, as were the Tuesday lunches.  </w:t>
      </w:r>
      <w:proofErr w:type="spellStart"/>
      <w:r w:rsidR="0013250E">
        <w:rPr>
          <w:rFonts w:cstheme="minorHAnsi"/>
          <w:color w:val="000000" w:themeColor="text1"/>
        </w:rPr>
        <w:t>Briston</w:t>
      </w:r>
      <w:proofErr w:type="spellEnd"/>
      <w:r w:rsidR="0013250E">
        <w:rPr>
          <w:rFonts w:cstheme="minorHAnsi"/>
          <w:color w:val="000000" w:themeColor="text1"/>
        </w:rPr>
        <w:t xml:space="preserve"> Football Club would be playing there this season.  A new bank account had been opened and a card reader had been suggested, which would be an ongoing discussion.  The Chairman confirmed that the Committee still </w:t>
      </w:r>
      <w:r w:rsidR="0013250E">
        <w:rPr>
          <w:rFonts w:cstheme="minorHAnsi"/>
          <w:color w:val="000000" w:themeColor="text1"/>
        </w:rPr>
        <w:lastRenderedPageBreak/>
        <w:t>owed a £300 donation towards insurance</w:t>
      </w:r>
      <w:r w:rsidR="006B6F98">
        <w:rPr>
          <w:rFonts w:cstheme="minorHAnsi"/>
          <w:color w:val="000000" w:themeColor="text1"/>
        </w:rPr>
        <w:t xml:space="preserve"> premium when it was</w:t>
      </w:r>
      <w:r w:rsidR="0013250E">
        <w:rPr>
          <w:rFonts w:cstheme="minorHAnsi"/>
          <w:color w:val="000000" w:themeColor="text1"/>
        </w:rPr>
        <w:t xml:space="preserve"> shared with the Parish Council, going back to 2021 and should be an item on the next </w:t>
      </w:r>
      <w:r w:rsidR="006B6F98">
        <w:rPr>
          <w:rFonts w:cstheme="minorHAnsi"/>
          <w:color w:val="000000" w:themeColor="text1"/>
        </w:rPr>
        <w:t xml:space="preserve">Pavilion Committee </w:t>
      </w:r>
      <w:r w:rsidR="0013250E">
        <w:rPr>
          <w:rFonts w:cstheme="minorHAnsi"/>
          <w:color w:val="000000" w:themeColor="text1"/>
        </w:rPr>
        <w:t>Agenda.</w:t>
      </w:r>
    </w:p>
    <w:p w14:paraId="24A1BF93" w14:textId="77777777" w:rsidR="005C0738" w:rsidRDefault="005C0738" w:rsidP="00A14B1F">
      <w:pPr>
        <w:spacing w:after="0"/>
        <w:ind w:left="709" w:hanging="709"/>
        <w:jc w:val="both"/>
        <w:rPr>
          <w:rFonts w:cstheme="minorHAnsi"/>
          <w:color w:val="000000" w:themeColor="text1"/>
        </w:rPr>
      </w:pPr>
    </w:p>
    <w:p w14:paraId="57C27064" w14:textId="3A5BD789" w:rsidR="00910DC7" w:rsidRDefault="00E32BCB" w:rsidP="00910DC7">
      <w:pPr>
        <w:spacing w:after="0"/>
        <w:ind w:left="709" w:hanging="709"/>
        <w:jc w:val="both"/>
        <w:rPr>
          <w:b/>
        </w:rPr>
      </w:pPr>
      <w:r>
        <w:rPr>
          <w:b/>
        </w:rPr>
        <w:t>6</w:t>
      </w:r>
      <w:r w:rsidR="00910DC7">
        <w:rPr>
          <w:b/>
        </w:rPr>
        <w:t>.</w:t>
      </w:r>
      <w:r w:rsidR="00910DC7">
        <w:rPr>
          <w:b/>
        </w:rPr>
        <w:tab/>
        <w:t>Planning</w:t>
      </w:r>
    </w:p>
    <w:p w14:paraId="595E9B72" w14:textId="73A3BCCA" w:rsidR="00910DC7" w:rsidRDefault="00E32BCB" w:rsidP="00910DC7">
      <w:pPr>
        <w:spacing w:after="0"/>
        <w:ind w:left="709" w:hanging="709"/>
        <w:jc w:val="both"/>
        <w:rPr>
          <w:rFonts w:cstheme="minorHAnsi"/>
          <w:b/>
          <w:color w:val="000000" w:themeColor="text1"/>
        </w:rPr>
      </w:pPr>
      <w:r>
        <w:rPr>
          <w:rFonts w:cstheme="minorHAnsi"/>
          <w:b/>
          <w:color w:val="000000" w:themeColor="text1"/>
        </w:rPr>
        <w:t>6</w:t>
      </w:r>
      <w:r w:rsidR="00910DC7">
        <w:rPr>
          <w:rFonts w:cstheme="minorHAnsi"/>
          <w:b/>
          <w:color w:val="000000" w:themeColor="text1"/>
        </w:rPr>
        <w:t>.1</w:t>
      </w:r>
      <w:r w:rsidR="00910DC7" w:rsidRPr="00035122">
        <w:rPr>
          <w:rFonts w:cstheme="minorHAnsi"/>
          <w:b/>
          <w:color w:val="000000" w:themeColor="text1"/>
        </w:rPr>
        <w:tab/>
        <w:t>To discuss and make observations on any applications received after the date of this Agenda</w:t>
      </w:r>
    </w:p>
    <w:p w14:paraId="2F9E09F1" w14:textId="6C30A05F" w:rsidR="0013250E" w:rsidRDefault="0013250E" w:rsidP="00910DC7">
      <w:pPr>
        <w:spacing w:after="0"/>
        <w:ind w:left="709" w:hanging="709"/>
        <w:jc w:val="both"/>
        <w:rPr>
          <w:rFonts w:cstheme="minorHAnsi"/>
          <w:color w:val="000000" w:themeColor="text1"/>
        </w:rPr>
      </w:pPr>
      <w:r>
        <w:rPr>
          <w:rFonts w:cstheme="minorHAnsi"/>
          <w:b/>
          <w:color w:val="000000" w:themeColor="text1"/>
        </w:rPr>
        <w:tab/>
      </w:r>
      <w:r w:rsidRPr="0013250E">
        <w:rPr>
          <w:rFonts w:cstheme="minorHAnsi"/>
          <w:i/>
          <w:color w:val="000000" w:themeColor="text1"/>
        </w:rPr>
        <w:t xml:space="preserve">RV/24/0496 Variation of Condition 11 (no deliveries to be taken or dispatched outside the hours of 0700 to 1900 Mondays to Saturdays and not at any time on Sundays and Bank Holidays) to allow deliveries/dispatch on Sundays and Bank/Public Holidays – Row Hill Farm, Walsingham Road, </w:t>
      </w:r>
      <w:proofErr w:type="spellStart"/>
      <w:r w:rsidRPr="0013250E">
        <w:rPr>
          <w:rFonts w:cstheme="minorHAnsi"/>
          <w:i/>
          <w:color w:val="000000" w:themeColor="text1"/>
        </w:rPr>
        <w:t>Hindringham</w:t>
      </w:r>
      <w:proofErr w:type="spellEnd"/>
      <w:r w:rsidRPr="0013250E">
        <w:rPr>
          <w:rFonts w:cstheme="minorHAnsi"/>
          <w:i/>
          <w:color w:val="000000" w:themeColor="text1"/>
        </w:rPr>
        <w:t>, Fakenham, Norfolk, NR21 0BT</w:t>
      </w:r>
      <w:r>
        <w:rPr>
          <w:rFonts w:cstheme="minorHAnsi"/>
          <w:i/>
          <w:color w:val="000000" w:themeColor="text1"/>
        </w:rPr>
        <w:t xml:space="preserve"> – </w:t>
      </w:r>
      <w:r>
        <w:rPr>
          <w:rFonts w:cstheme="minorHAnsi"/>
          <w:color w:val="000000" w:themeColor="text1"/>
        </w:rPr>
        <w:t>Discussed and agreed to object.  Comments to reflect the highways problems caused, in particular</w:t>
      </w:r>
      <w:r w:rsidR="000702A8">
        <w:rPr>
          <w:rFonts w:cstheme="minorHAnsi"/>
          <w:color w:val="000000" w:themeColor="text1"/>
        </w:rPr>
        <w:t xml:space="preserve"> the narrow lane, unsuitable in/out splay and </w:t>
      </w:r>
      <w:r>
        <w:rPr>
          <w:rFonts w:cstheme="minorHAnsi"/>
          <w:color w:val="000000" w:themeColor="text1"/>
        </w:rPr>
        <w:t>the touring caravan site opposite the site</w:t>
      </w:r>
      <w:r w:rsidR="000702A8">
        <w:rPr>
          <w:rFonts w:cstheme="minorHAnsi"/>
          <w:color w:val="000000" w:themeColor="text1"/>
        </w:rPr>
        <w:t>, requesting the planning officer to refer the matter to the Highways Authority for updated advice and requested a designated route be a condition of any permission for all use of the site, whatever hours are agreed.   Clerk to draft comments and circulate before submission.</w:t>
      </w:r>
    </w:p>
    <w:p w14:paraId="20854411" w14:textId="5FCFD232" w:rsidR="000702A8" w:rsidRDefault="000702A8" w:rsidP="00910DC7">
      <w:pPr>
        <w:spacing w:after="0"/>
        <w:ind w:left="709" w:hanging="709"/>
        <w:jc w:val="both"/>
        <w:rPr>
          <w:rFonts w:cstheme="minorHAnsi"/>
          <w:color w:val="000000" w:themeColor="text1"/>
        </w:rPr>
      </w:pPr>
      <w:r>
        <w:rPr>
          <w:rFonts w:cstheme="minorHAnsi"/>
          <w:color w:val="000000" w:themeColor="text1"/>
        </w:rPr>
        <w:tab/>
      </w:r>
      <w:r>
        <w:rPr>
          <w:rFonts w:cstheme="minorHAnsi"/>
          <w:i/>
          <w:color w:val="000000" w:themeColor="text1"/>
        </w:rPr>
        <w:t xml:space="preserve">PF/24/0503 Conversion of agricultural buildings to single dwelling with associated external alterations including single storey link extension following demolition of outbuilding – County Farm, Walsingham Road, </w:t>
      </w:r>
      <w:proofErr w:type="spellStart"/>
      <w:r>
        <w:rPr>
          <w:rFonts w:cstheme="minorHAnsi"/>
          <w:i/>
          <w:color w:val="000000" w:themeColor="text1"/>
        </w:rPr>
        <w:t>Hindringham</w:t>
      </w:r>
      <w:proofErr w:type="spellEnd"/>
      <w:r>
        <w:rPr>
          <w:rFonts w:cstheme="minorHAnsi"/>
          <w:i/>
          <w:color w:val="000000" w:themeColor="text1"/>
        </w:rPr>
        <w:t xml:space="preserve">, NR21 0BT – </w:t>
      </w:r>
      <w:r>
        <w:rPr>
          <w:rFonts w:cstheme="minorHAnsi"/>
          <w:color w:val="000000" w:themeColor="text1"/>
        </w:rPr>
        <w:t xml:space="preserve">Cllr. Abel had consulted with the neighbour who had no objections.  Discussed and agreed there were no objections, nor comments. </w:t>
      </w:r>
    </w:p>
    <w:p w14:paraId="555E967E" w14:textId="73F8B07A" w:rsidR="00520D1F" w:rsidRDefault="00520D1F" w:rsidP="00520D1F">
      <w:pPr>
        <w:spacing w:after="0"/>
        <w:ind w:left="709" w:hanging="709"/>
        <w:jc w:val="both"/>
        <w:rPr>
          <w:b/>
        </w:rPr>
      </w:pPr>
      <w:r>
        <w:rPr>
          <w:rFonts w:cstheme="minorHAnsi"/>
          <w:b/>
          <w:color w:val="000000" w:themeColor="text1"/>
        </w:rPr>
        <w:t>6.2</w:t>
      </w:r>
      <w:r w:rsidRPr="00323B03">
        <w:rPr>
          <w:rFonts w:cstheme="minorHAnsi"/>
          <w:b/>
          <w:color w:val="000000" w:themeColor="text1"/>
        </w:rPr>
        <w:tab/>
      </w:r>
      <w:r w:rsidRPr="00323B03">
        <w:rPr>
          <w:b/>
        </w:rPr>
        <w:t>To receive update on other applications</w:t>
      </w:r>
    </w:p>
    <w:p w14:paraId="4173DA46" w14:textId="77777777" w:rsidR="00520D1F" w:rsidRDefault="00520D1F" w:rsidP="00520D1F">
      <w:pPr>
        <w:spacing w:after="0"/>
        <w:ind w:left="709" w:hanging="709"/>
        <w:jc w:val="both"/>
        <w:rPr>
          <w:rFonts w:cstheme="minorHAnsi"/>
          <w:color w:val="000000" w:themeColor="text1"/>
        </w:rPr>
      </w:pPr>
      <w:r>
        <w:rPr>
          <w:rFonts w:cstheme="minorHAnsi"/>
          <w:b/>
          <w:color w:val="000000" w:themeColor="text1"/>
        </w:rPr>
        <w:tab/>
      </w:r>
      <w:r w:rsidRPr="002A62B6">
        <w:rPr>
          <w:rFonts w:cstheme="minorHAnsi"/>
          <w:color w:val="000000" w:themeColor="text1"/>
        </w:rPr>
        <w:t>Planning Inspectorate ref</w:t>
      </w:r>
      <w:r>
        <w:rPr>
          <w:rFonts w:cstheme="minorHAnsi"/>
          <w:b/>
          <w:color w:val="000000" w:themeColor="text1"/>
        </w:rPr>
        <w:t xml:space="preserve">: </w:t>
      </w:r>
      <w:r>
        <w:rPr>
          <w:rFonts w:cstheme="minorHAnsi"/>
          <w:color w:val="000000" w:themeColor="text1"/>
        </w:rPr>
        <w:t xml:space="preserve">APP/Y2620/W/23/3327146 </w:t>
      </w:r>
      <w:r>
        <w:rPr>
          <w:rFonts w:cstheme="minorHAnsi"/>
          <w:i/>
          <w:color w:val="000000" w:themeColor="text1"/>
        </w:rPr>
        <w:t>(</w:t>
      </w:r>
      <w:r w:rsidRPr="0066215D">
        <w:rPr>
          <w:rFonts w:cstheme="minorHAnsi"/>
          <w:i/>
          <w:color w:val="000000" w:themeColor="text1"/>
        </w:rPr>
        <w:t>original application reference</w:t>
      </w:r>
      <w:r w:rsidRPr="002A62B6">
        <w:rPr>
          <w:rFonts w:cstheme="minorHAnsi"/>
          <w:i/>
          <w:color w:val="000000" w:themeColor="text1"/>
        </w:rPr>
        <w:t xml:space="preserve"> </w:t>
      </w:r>
      <w:r w:rsidRPr="0066215D">
        <w:rPr>
          <w:rFonts w:cstheme="minorHAnsi"/>
          <w:i/>
          <w:color w:val="000000" w:themeColor="text1"/>
        </w:rPr>
        <w:t>PF/22/2657</w:t>
      </w:r>
      <w:r>
        <w:rPr>
          <w:rFonts w:cstheme="minorHAnsi"/>
          <w:i/>
          <w:color w:val="000000" w:themeColor="text1"/>
        </w:rPr>
        <w:t>)</w:t>
      </w:r>
      <w:r>
        <w:rPr>
          <w:rFonts w:cstheme="minorHAnsi"/>
          <w:color w:val="000000" w:themeColor="text1"/>
        </w:rPr>
        <w:t xml:space="preserve"> </w:t>
      </w:r>
      <w:r w:rsidRPr="0066215D">
        <w:rPr>
          <w:rFonts w:cstheme="minorHAnsi"/>
          <w:i/>
          <w:color w:val="000000" w:themeColor="text1"/>
        </w:rPr>
        <w:t xml:space="preserve">Demolition of existing dwelling and erection of two-storey detached dwelling – Banes Cottage, Blacksmith’s Lane, </w:t>
      </w:r>
      <w:proofErr w:type="spellStart"/>
      <w:r w:rsidRPr="0066215D">
        <w:rPr>
          <w:rFonts w:cstheme="minorHAnsi"/>
          <w:i/>
          <w:color w:val="000000" w:themeColor="text1"/>
        </w:rPr>
        <w:t>Hindringham</w:t>
      </w:r>
      <w:proofErr w:type="spellEnd"/>
      <w:r>
        <w:rPr>
          <w:rFonts w:cstheme="minorHAnsi"/>
          <w:i/>
          <w:color w:val="000000" w:themeColor="text1"/>
        </w:rPr>
        <w:t xml:space="preserve"> – </w:t>
      </w:r>
      <w:r w:rsidRPr="002A62B6">
        <w:rPr>
          <w:rFonts w:cstheme="minorHAnsi"/>
          <w:color w:val="000000" w:themeColor="text1"/>
        </w:rPr>
        <w:t>No decision date yet</w:t>
      </w:r>
    </w:p>
    <w:p w14:paraId="6E5E5ADA" w14:textId="3D4414B9" w:rsidR="00520D1F" w:rsidRDefault="00520D1F" w:rsidP="00910DC7">
      <w:pPr>
        <w:spacing w:after="0"/>
        <w:ind w:left="709" w:hanging="709"/>
        <w:jc w:val="both"/>
        <w:rPr>
          <w:rFonts w:cstheme="minorHAnsi"/>
          <w:color w:val="000000" w:themeColor="text1"/>
        </w:rPr>
      </w:pPr>
      <w:r>
        <w:rPr>
          <w:rFonts w:cstheme="minorHAnsi"/>
          <w:color w:val="000000" w:themeColor="text1"/>
        </w:rPr>
        <w:tab/>
      </w:r>
      <w:r w:rsidRPr="00520D1F">
        <w:rPr>
          <w:rFonts w:cstheme="minorHAnsi"/>
          <w:i/>
          <w:color w:val="000000" w:themeColor="text1"/>
        </w:rPr>
        <w:t xml:space="preserve">PF/23/2730 </w:t>
      </w:r>
      <w:r>
        <w:rPr>
          <w:rFonts w:cstheme="minorHAnsi"/>
          <w:i/>
          <w:color w:val="000000" w:themeColor="text1"/>
        </w:rPr>
        <w:t xml:space="preserve">– Two and single-storey extensions to existing dwelling erection of detached carport/garage and a detached annexe – Hawthorn House, Moorgate Road, </w:t>
      </w:r>
      <w:proofErr w:type="spellStart"/>
      <w:r>
        <w:rPr>
          <w:rFonts w:cstheme="minorHAnsi"/>
          <w:i/>
          <w:color w:val="000000" w:themeColor="text1"/>
        </w:rPr>
        <w:t>Hindringham</w:t>
      </w:r>
      <w:proofErr w:type="spellEnd"/>
      <w:r>
        <w:rPr>
          <w:rFonts w:cstheme="minorHAnsi"/>
          <w:i/>
          <w:color w:val="000000" w:themeColor="text1"/>
        </w:rPr>
        <w:t xml:space="preserve">, NR21 0PT - </w:t>
      </w:r>
      <w:r w:rsidRPr="00520D1F">
        <w:rPr>
          <w:rFonts w:cstheme="minorHAnsi"/>
          <w:color w:val="000000" w:themeColor="text1"/>
        </w:rPr>
        <w:t xml:space="preserve">withdrawn </w:t>
      </w:r>
    </w:p>
    <w:p w14:paraId="3789511D" w14:textId="6AE69CF5" w:rsidR="0066215D" w:rsidRPr="002A62B6" w:rsidRDefault="00E306BB" w:rsidP="00910DC7">
      <w:pPr>
        <w:spacing w:after="0"/>
        <w:ind w:left="709" w:hanging="709"/>
        <w:jc w:val="both"/>
        <w:rPr>
          <w:rFonts w:cstheme="minorHAnsi"/>
          <w:color w:val="000000" w:themeColor="text1"/>
        </w:rPr>
      </w:pPr>
      <w:r>
        <w:rPr>
          <w:rFonts w:cstheme="minorHAnsi"/>
          <w:b/>
          <w:color w:val="000000" w:themeColor="text1"/>
        </w:rPr>
        <w:tab/>
      </w:r>
      <w:r w:rsidRPr="00E306BB">
        <w:rPr>
          <w:rFonts w:cstheme="minorHAnsi"/>
          <w:i/>
          <w:color w:val="000000" w:themeColor="text1"/>
        </w:rPr>
        <w:t>LA</w:t>
      </w:r>
      <w:r w:rsidR="00520D1F">
        <w:rPr>
          <w:rFonts w:cstheme="minorHAnsi"/>
          <w:i/>
          <w:color w:val="000000" w:themeColor="text1"/>
        </w:rPr>
        <w:t xml:space="preserve">/23/2747 </w:t>
      </w:r>
      <w:r>
        <w:rPr>
          <w:rFonts w:cstheme="minorHAnsi"/>
          <w:i/>
          <w:color w:val="000000" w:themeColor="text1"/>
        </w:rPr>
        <w:t xml:space="preserve">Internal alterations and external refurbishment – Church Farm, The </w:t>
      </w:r>
      <w:r w:rsidR="00520D1F">
        <w:rPr>
          <w:rFonts w:cstheme="minorHAnsi"/>
          <w:i/>
          <w:color w:val="000000" w:themeColor="text1"/>
        </w:rPr>
        <w:t xml:space="preserve">Street, </w:t>
      </w:r>
      <w:proofErr w:type="spellStart"/>
      <w:r w:rsidR="00520D1F">
        <w:rPr>
          <w:rFonts w:cstheme="minorHAnsi"/>
          <w:i/>
          <w:color w:val="000000" w:themeColor="text1"/>
        </w:rPr>
        <w:t>Hindringham</w:t>
      </w:r>
      <w:proofErr w:type="spellEnd"/>
      <w:r w:rsidR="00520D1F">
        <w:rPr>
          <w:rFonts w:cstheme="minorHAnsi"/>
          <w:i/>
          <w:color w:val="000000" w:themeColor="text1"/>
        </w:rPr>
        <w:t xml:space="preserve">, NR21 0PR – </w:t>
      </w:r>
      <w:r w:rsidR="00520D1F">
        <w:rPr>
          <w:rFonts w:cstheme="minorHAnsi"/>
          <w:color w:val="000000" w:themeColor="text1"/>
        </w:rPr>
        <w:t>Approved</w:t>
      </w:r>
      <w:r>
        <w:rPr>
          <w:rFonts w:cstheme="minorHAnsi"/>
          <w:b/>
          <w:color w:val="000000" w:themeColor="text1"/>
        </w:rPr>
        <w:tab/>
      </w:r>
      <w:r w:rsidR="0066215D">
        <w:rPr>
          <w:rFonts w:cstheme="minorHAnsi"/>
          <w:color w:val="000000" w:themeColor="text1"/>
        </w:rPr>
        <w:tab/>
      </w:r>
    </w:p>
    <w:p w14:paraId="710D30C4" w14:textId="0D7F6231" w:rsidR="00E32BCB" w:rsidRDefault="00FC2221" w:rsidP="00E4554F">
      <w:pPr>
        <w:spacing w:after="0"/>
        <w:ind w:left="709" w:hanging="709"/>
        <w:jc w:val="both"/>
      </w:pPr>
      <w:r>
        <w:rPr>
          <w:b/>
        </w:rPr>
        <w:t>6</w:t>
      </w:r>
      <w:r w:rsidR="00520D1F">
        <w:rPr>
          <w:b/>
        </w:rPr>
        <w:t>.3</w:t>
      </w:r>
      <w:r>
        <w:rPr>
          <w:b/>
        </w:rPr>
        <w:tab/>
      </w:r>
      <w:r w:rsidR="002A62B6">
        <w:rPr>
          <w:b/>
        </w:rPr>
        <w:t xml:space="preserve">Any matters </w:t>
      </w:r>
      <w:r w:rsidR="00E32BCB">
        <w:rPr>
          <w:b/>
        </w:rPr>
        <w:t>on Wel</w:t>
      </w:r>
      <w:r>
        <w:rPr>
          <w:b/>
        </w:rPr>
        <w:t>ls Road Development</w:t>
      </w:r>
    </w:p>
    <w:p w14:paraId="7E84BFCF" w14:textId="3A87C92D" w:rsidR="00591EED" w:rsidRDefault="00E32BCB" w:rsidP="00591EED">
      <w:pPr>
        <w:spacing w:after="0"/>
        <w:ind w:left="709" w:hanging="709"/>
        <w:jc w:val="both"/>
      </w:pPr>
      <w:r>
        <w:tab/>
      </w:r>
      <w:r w:rsidR="00927A7E">
        <w:t xml:space="preserve">The Chairman had recently met with the developer who had been </w:t>
      </w:r>
      <w:r w:rsidR="006B6F98">
        <w:t>looking</w:t>
      </w:r>
      <w:r w:rsidR="00927A7E">
        <w:t xml:space="preserve"> for a delivery site for materials.  The Chairman had </w:t>
      </w:r>
      <w:r w:rsidR="006B6F98">
        <w:t>had found a convenient site for the developer</w:t>
      </w:r>
      <w:r w:rsidR="006B6F98">
        <w:t xml:space="preserve"> and </w:t>
      </w:r>
      <w:r w:rsidR="00927A7E">
        <w:t>suggested that three picnic benches be provided for the new environmental area</w:t>
      </w:r>
      <w:r w:rsidR="006B6F98">
        <w:t xml:space="preserve">.  They had </w:t>
      </w:r>
      <w:r w:rsidR="00927A7E">
        <w:t xml:space="preserve">agreed, but the Chairman was awaiting order confirmation or delivery of benches before the site could be used.  </w:t>
      </w:r>
    </w:p>
    <w:p w14:paraId="0CB21157" w14:textId="77777777" w:rsidR="00FC6034" w:rsidRDefault="00FC6034" w:rsidP="00E4554F">
      <w:pPr>
        <w:spacing w:after="0"/>
        <w:ind w:left="709" w:hanging="709"/>
        <w:jc w:val="both"/>
      </w:pPr>
    </w:p>
    <w:p w14:paraId="620172DC" w14:textId="26C82436" w:rsidR="00FC6034" w:rsidRDefault="00FC6034" w:rsidP="00FC6034">
      <w:pPr>
        <w:tabs>
          <w:tab w:val="left" w:pos="2552"/>
        </w:tabs>
        <w:spacing w:after="0"/>
        <w:ind w:left="709" w:hanging="709"/>
        <w:jc w:val="both"/>
        <w:rPr>
          <w:rFonts w:cstheme="minorHAnsi"/>
        </w:rPr>
      </w:pPr>
      <w:r>
        <w:rPr>
          <w:rFonts w:cstheme="minorHAnsi"/>
          <w:b/>
        </w:rPr>
        <w:t>7.</w:t>
      </w:r>
      <w:r>
        <w:rPr>
          <w:rFonts w:cstheme="minorHAnsi"/>
          <w:b/>
        </w:rPr>
        <w:tab/>
        <w:t>Environmental Project on Playing Field</w:t>
      </w:r>
    </w:p>
    <w:p w14:paraId="57ABF4F3" w14:textId="7C1C34BF" w:rsidR="00FC6034" w:rsidRDefault="00FC6034" w:rsidP="00FC6034">
      <w:pPr>
        <w:tabs>
          <w:tab w:val="left" w:pos="2552"/>
        </w:tabs>
        <w:spacing w:after="0"/>
        <w:ind w:left="709" w:hanging="709"/>
        <w:jc w:val="both"/>
        <w:rPr>
          <w:rFonts w:cstheme="minorHAnsi"/>
        </w:rPr>
      </w:pPr>
      <w:r>
        <w:rPr>
          <w:rFonts w:cstheme="minorHAnsi"/>
          <w:b/>
        </w:rPr>
        <w:t>7.1</w:t>
      </w:r>
      <w:r>
        <w:rPr>
          <w:rFonts w:cstheme="minorHAnsi"/>
        </w:rPr>
        <w:tab/>
      </w:r>
      <w:r w:rsidRPr="00FC6034">
        <w:rPr>
          <w:rFonts w:cstheme="minorHAnsi"/>
          <w:b/>
        </w:rPr>
        <w:t>Update on Project</w:t>
      </w:r>
    </w:p>
    <w:p w14:paraId="5A04BACE" w14:textId="1F34C3A7" w:rsidR="00FC6034" w:rsidRDefault="00FC6034" w:rsidP="00FC6034">
      <w:pPr>
        <w:tabs>
          <w:tab w:val="left" w:pos="2552"/>
        </w:tabs>
        <w:spacing w:after="0"/>
        <w:ind w:left="709" w:hanging="709"/>
        <w:jc w:val="both"/>
        <w:rPr>
          <w:rFonts w:cstheme="minorHAnsi"/>
        </w:rPr>
      </w:pPr>
      <w:r>
        <w:rPr>
          <w:rFonts w:cstheme="minorHAnsi"/>
        </w:rPr>
        <w:tab/>
      </w:r>
      <w:r w:rsidR="000B5F67">
        <w:rPr>
          <w:rFonts w:cstheme="minorHAnsi"/>
        </w:rPr>
        <w:t>18 trees had been planted</w:t>
      </w:r>
      <w:r w:rsidR="00591EED">
        <w:rPr>
          <w:rFonts w:cstheme="minorHAnsi"/>
        </w:rPr>
        <w:t xml:space="preserve">. </w:t>
      </w:r>
      <w:r w:rsidR="000B5F67">
        <w:rPr>
          <w:rFonts w:cstheme="minorHAnsi"/>
        </w:rPr>
        <w:t xml:space="preserve">The grass was growing slowly.  When the ground had dried the pathway would be marked. </w:t>
      </w:r>
      <w:r w:rsidR="00591EED">
        <w:rPr>
          <w:rFonts w:cstheme="minorHAnsi"/>
        </w:rPr>
        <w:t>Discussion followed on plans for laying the pathways.</w:t>
      </w:r>
      <w:r w:rsidR="00A71B9D">
        <w:rPr>
          <w:rFonts w:cstheme="minorHAnsi"/>
        </w:rPr>
        <w:t xml:space="preserve"> </w:t>
      </w:r>
    </w:p>
    <w:p w14:paraId="6120865C" w14:textId="37CF64BE" w:rsidR="00FC6034" w:rsidRDefault="00FC6034" w:rsidP="00FC6034">
      <w:pPr>
        <w:tabs>
          <w:tab w:val="left" w:pos="2552"/>
        </w:tabs>
        <w:spacing w:after="0"/>
        <w:ind w:left="709" w:hanging="709"/>
        <w:jc w:val="both"/>
        <w:rPr>
          <w:rFonts w:cstheme="minorHAnsi"/>
        </w:rPr>
      </w:pPr>
      <w:r>
        <w:rPr>
          <w:rFonts w:cstheme="minorHAnsi"/>
          <w:b/>
        </w:rPr>
        <w:t>7.2</w:t>
      </w:r>
      <w:r>
        <w:rPr>
          <w:rFonts w:cstheme="minorHAnsi"/>
          <w:b/>
        </w:rPr>
        <w:tab/>
        <w:t>To approve any expenditure</w:t>
      </w:r>
    </w:p>
    <w:p w14:paraId="420CA9C4" w14:textId="35E9C1A1" w:rsidR="00FC6034" w:rsidRDefault="00FC6034" w:rsidP="00FC6034">
      <w:pPr>
        <w:tabs>
          <w:tab w:val="left" w:pos="2552"/>
        </w:tabs>
        <w:spacing w:after="0"/>
        <w:ind w:left="709" w:hanging="709"/>
        <w:jc w:val="both"/>
        <w:rPr>
          <w:rFonts w:cstheme="minorHAnsi"/>
        </w:rPr>
      </w:pPr>
      <w:r>
        <w:rPr>
          <w:rFonts w:cstheme="minorHAnsi"/>
        </w:rPr>
        <w:tab/>
      </w:r>
      <w:r w:rsidR="000B5F67">
        <w:rPr>
          <w:rFonts w:cstheme="minorHAnsi"/>
        </w:rPr>
        <w:t xml:space="preserve">Cllr. </w:t>
      </w:r>
      <w:proofErr w:type="spellStart"/>
      <w:r w:rsidR="000B5F67">
        <w:rPr>
          <w:rFonts w:cstheme="minorHAnsi"/>
        </w:rPr>
        <w:t>Smythe</w:t>
      </w:r>
      <w:proofErr w:type="spellEnd"/>
      <w:r w:rsidR="000B5F67">
        <w:rPr>
          <w:rFonts w:cstheme="minorHAnsi"/>
        </w:rPr>
        <w:t xml:space="preserve"> advised that the gravel was now £106/tonne (increasing from £100/tonne), with a total of £6,600.  Agreed that expenditure for pathways and benches within the existing grant budget was approved up to the May meeting.  The Clerk was asked to obtain a price for grass cutting around the play area for the summer season, time to coincide with the rest of the playing field.  </w:t>
      </w:r>
    </w:p>
    <w:p w14:paraId="6E84C7B3" w14:textId="76EE208D" w:rsidR="00D65471" w:rsidRDefault="00D65471" w:rsidP="00FC6034">
      <w:pPr>
        <w:tabs>
          <w:tab w:val="left" w:pos="2552"/>
        </w:tabs>
        <w:spacing w:after="0"/>
        <w:ind w:left="709" w:hanging="709"/>
        <w:jc w:val="both"/>
        <w:rPr>
          <w:rFonts w:cstheme="minorHAnsi"/>
        </w:rPr>
      </w:pPr>
      <w:r>
        <w:rPr>
          <w:rFonts w:cstheme="minorHAnsi"/>
          <w:b/>
        </w:rPr>
        <w:t>7.3</w:t>
      </w:r>
      <w:r>
        <w:rPr>
          <w:rFonts w:cstheme="minorHAnsi"/>
          <w:b/>
        </w:rPr>
        <w:tab/>
        <w:t>To discuss open day and agree any initial expenses</w:t>
      </w:r>
    </w:p>
    <w:p w14:paraId="2863AB3F" w14:textId="4F447D6A" w:rsidR="00D65471" w:rsidRDefault="00D65471" w:rsidP="00FC6034">
      <w:pPr>
        <w:tabs>
          <w:tab w:val="left" w:pos="2552"/>
        </w:tabs>
        <w:spacing w:after="0"/>
        <w:ind w:left="709" w:hanging="709"/>
        <w:jc w:val="both"/>
        <w:rPr>
          <w:rFonts w:cstheme="minorHAnsi"/>
        </w:rPr>
      </w:pPr>
      <w:r>
        <w:rPr>
          <w:rFonts w:cstheme="minorHAnsi"/>
        </w:rPr>
        <w:tab/>
        <w:t>Following a working party meeting, the open day had been put back to 7</w:t>
      </w:r>
      <w:r w:rsidRPr="00D65471">
        <w:rPr>
          <w:rFonts w:cstheme="minorHAnsi"/>
          <w:vertAlign w:val="superscript"/>
        </w:rPr>
        <w:t>th</w:t>
      </w:r>
      <w:r>
        <w:rPr>
          <w:rFonts w:cstheme="minorHAnsi"/>
        </w:rPr>
        <w:t xml:space="preserve"> September 2024</w:t>
      </w:r>
    </w:p>
    <w:p w14:paraId="7D1A5FED" w14:textId="77777777" w:rsidR="00B529F6" w:rsidRDefault="00B529F6" w:rsidP="00FC6034">
      <w:pPr>
        <w:tabs>
          <w:tab w:val="left" w:pos="2552"/>
        </w:tabs>
        <w:spacing w:after="0"/>
        <w:ind w:left="709" w:hanging="709"/>
        <w:jc w:val="both"/>
        <w:rPr>
          <w:rFonts w:cstheme="minorHAnsi"/>
        </w:rPr>
      </w:pPr>
    </w:p>
    <w:p w14:paraId="77DF0B0B" w14:textId="77777777" w:rsidR="00B529F6" w:rsidRDefault="00B529F6" w:rsidP="00FC6034">
      <w:pPr>
        <w:tabs>
          <w:tab w:val="left" w:pos="2552"/>
        </w:tabs>
        <w:spacing w:after="0"/>
        <w:ind w:left="709" w:hanging="709"/>
        <w:jc w:val="both"/>
        <w:rPr>
          <w:rFonts w:cstheme="minorHAnsi"/>
        </w:rPr>
      </w:pPr>
    </w:p>
    <w:p w14:paraId="361DD89A" w14:textId="77777777" w:rsidR="00D65471" w:rsidRDefault="00D65471" w:rsidP="00FC6034">
      <w:pPr>
        <w:tabs>
          <w:tab w:val="left" w:pos="2552"/>
        </w:tabs>
        <w:spacing w:after="0"/>
        <w:ind w:left="709" w:hanging="709"/>
        <w:jc w:val="both"/>
        <w:rPr>
          <w:rFonts w:cstheme="minorHAnsi"/>
        </w:rPr>
      </w:pPr>
    </w:p>
    <w:p w14:paraId="498041DF" w14:textId="77777777" w:rsidR="00D65471" w:rsidRDefault="00D65471" w:rsidP="00FC6034">
      <w:pPr>
        <w:tabs>
          <w:tab w:val="left" w:pos="2552"/>
        </w:tabs>
        <w:spacing w:after="0"/>
        <w:ind w:left="709" w:hanging="709"/>
        <w:jc w:val="both"/>
        <w:rPr>
          <w:rFonts w:cstheme="minorHAnsi"/>
        </w:rPr>
      </w:pPr>
      <w:r>
        <w:rPr>
          <w:rFonts w:cstheme="minorHAnsi"/>
          <w:b/>
        </w:rPr>
        <w:lastRenderedPageBreak/>
        <w:t>8.</w:t>
      </w:r>
      <w:r>
        <w:rPr>
          <w:rFonts w:cstheme="minorHAnsi"/>
          <w:b/>
        </w:rPr>
        <w:tab/>
        <w:t>Finance and Regulatory</w:t>
      </w:r>
    </w:p>
    <w:p w14:paraId="166075B1" w14:textId="77777777" w:rsidR="00436309" w:rsidRDefault="00D65471" w:rsidP="00FC6034">
      <w:pPr>
        <w:tabs>
          <w:tab w:val="left" w:pos="2552"/>
        </w:tabs>
        <w:spacing w:after="0"/>
        <w:ind w:left="709" w:hanging="709"/>
        <w:jc w:val="both"/>
        <w:rPr>
          <w:rFonts w:cstheme="minorHAnsi"/>
        </w:rPr>
      </w:pPr>
      <w:r>
        <w:rPr>
          <w:rFonts w:cstheme="minorHAnsi"/>
          <w:b/>
        </w:rPr>
        <w:t>8.1</w:t>
      </w:r>
      <w:r>
        <w:rPr>
          <w:rFonts w:cstheme="minorHAnsi"/>
          <w:b/>
        </w:rPr>
        <w:tab/>
        <w:t>To receive Budget with actuals, balance sheet and report on bank reconciliation</w:t>
      </w:r>
    </w:p>
    <w:p w14:paraId="793B8DF9" w14:textId="4FDAFD80" w:rsidR="00D65471" w:rsidRPr="00D65471" w:rsidRDefault="00436309" w:rsidP="00FC6034">
      <w:pPr>
        <w:tabs>
          <w:tab w:val="left" w:pos="2552"/>
        </w:tabs>
        <w:spacing w:after="0"/>
        <w:ind w:left="709" w:hanging="709"/>
        <w:jc w:val="both"/>
        <w:rPr>
          <w:rFonts w:cstheme="minorHAnsi"/>
          <w:b/>
        </w:rPr>
      </w:pPr>
      <w:r>
        <w:rPr>
          <w:rFonts w:cstheme="minorHAnsi"/>
        </w:rPr>
        <w:tab/>
        <w:t xml:space="preserve">The budget and balance sheet were received with no comments.  Cllr. </w:t>
      </w:r>
      <w:proofErr w:type="spellStart"/>
      <w:r>
        <w:rPr>
          <w:rFonts w:cstheme="minorHAnsi"/>
        </w:rPr>
        <w:t>Smythe</w:t>
      </w:r>
      <w:proofErr w:type="spellEnd"/>
      <w:r>
        <w:rPr>
          <w:rFonts w:cstheme="minorHAnsi"/>
        </w:rPr>
        <w:t xml:space="preserve"> reported that the bank reconciliation was correct.</w:t>
      </w:r>
      <w:r w:rsidR="00D65471" w:rsidRPr="00D65471">
        <w:rPr>
          <w:rFonts w:cstheme="minorHAnsi"/>
          <w:b/>
        </w:rPr>
        <w:tab/>
      </w:r>
    </w:p>
    <w:p w14:paraId="5B1CE2BF" w14:textId="1F3BF84F" w:rsidR="000B5F67" w:rsidRDefault="00436309" w:rsidP="00FC6034">
      <w:pPr>
        <w:tabs>
          <w:tab w:val="left" w:pos="2552"/>
        </w:tabs>
        <w:spacing w:after="0"/>
        <w:ind w:left="709" w:hanging="709"/>
        <w:jc w:val="both"/>
        <w:rPr>
          <w:rFonts w:cstheme="minorHAnsi"/>
        </w:rPr>
      </w:pPr>
      <w:r>
        <w:rPr>
          <w:rFonts w:cstheme="minorHAnsi"/>
          <w:b/>
        </w:rPr>
        <w:t>8.2</w:t>
      </w:r>
      <w:r>
        <w:rPr>
          <w:rFonts w:cstheme="minorHAnsi"/>
          <w:b/>
        </w:rPr>
        <w:tab/>
        <w:t>To agree donation for replacement LED bulbs for illumination of the Church</w:t>
      </w:r>
    </w:p>
    <w:p w14:paraId="7F1C3980" w14:textId="198BAFD0" w:rsidR="00591EED" w:rsidRDefault="00436309" w:rsidP="00FC6034">
      <w:pPr>
        <w:tabs>
          <w:tab w:val="left" w:pos="2552"/>
        </w:tabs>
        <w:spacing w:after="0"/>
        <w:ind w:left="709" w:hanging="709"/>
        <w:jc w:val="both"/>
        <w:rPr>
          <w:rFonts w:cstheme="minorHAnsi"/>
        </w:rPr>
      </w:pPr>
      <w:r>
        <w:rPr>
          <w:rFonts w:cstheme="minorHAnsi"/>
        </w:rPr>
        <w:tab/>
        <w:t xml:space="preserve">The new LED bulbs had been purchased by the Church at a cost of £122.22 and Cllrs. </w:t>
      </w:r>
      <w:proofErr w:type="spellStart"/>
      <w:r>
        <w:rPr>
          <w:rFonts w:cstheme="minorHAnsi"/>
        </w:rPr>
        <w:t>Smythe</w:t>
      </w:r>
      <w:proofErr w:type="spellEnd"/>
      <w:r>
        <w:rPr>
          <w:rFonts w:cstheme="minorHAnsi"/>
        </w:rPr>
        <w:t xml:space="preserve"> and Waits had completed the installation.  Proposed and resolved to donate</w:t>
      </w:r>
      <w:r w:rsidR="00B529F6">
        <w:rPr>
          <w:rFonts w:cstheme="minorHAnsi"/>
        </w:rPr>
        <w:t xml:space="preserve"> £122.22 to the Church for the</w:t>
      </w:r>
      <w:r>
        <w:rPr>
          <w:rFonts w:cstheme="minorHAnsi"/>
        </w:rPr>
        <w:t xml:space="preserve"> cost.  Comments were made on how effective illuminating the Church was.  Cllr. Waits thanked the Parish Council on behalf of the PCC.</w:t>
      </w:r>
    </w:p>
    <w:p w14:paraId="78D6D743" w14:textId="6AF3434A" w:rsidR="00591EED" w:rsidRDefault="00591EED" w:rsidP="00FC6034">
      <w:pPr>
        <w:tabs>
          <w:tab w:val="left" w:pos="2552"/>
        </w:tabs>
        <w:spacing w:after="0"/>
        <w:ind w:left="709" w:hanging="709"/>
        <w:jc w:val="both"/>
        <w:rPr>
          <w:rFonts w:cstheme="minorHAnsi"/>
          <w:b/>
        </w:rPr>
      </w:pPr>
      <w:r>
        <w:rPr>
          <w:rFonts w:cstheme="minorHAnsi"/>
          <w:b/>
        </w:rPr>
        <w:t>8.</w:t>
      </w:r>
      <w:r w:rsidR="00725C0A">
        <w:rPr>
          <w:rFonts w:cstheme="minorHAnsi"/>
          <w:b/>
        </w:rPr>
        <w:t>3</w:t>
      </w:r>
      <w:r w:rsidR="00725C0A">
        <w:rPr>
          <w:rFonts w:cstheme="minorHAnsi"/>
          <w:b/>
        </w:rPr>
        <w:tab/>
        <w:t>To approve the list of payments</w:t>
      </w:r>
    </w:p>
    <w:p w14:paraId="7D4FAD09" w14:textId="6E02B43C" w:rsidR="00854269" w:rsidRDefault="00591EED" w:rsidP="00FC6034">
      <w:pPr>
        <w:tabs>
          <w:tab w:val="left" w:pos="2552"/>
        </w:tabs>
        <w:spacing w:after="0"/>
        <w:ind w:left="709" w:hanging="709"/>
        <w:jc w:val="both"/>
        <w:rPr>
          <w:rFonts w:cstheme="minorHAnsi"/>
        </w:rPr>
      </w:pPr>
      <w:r>
        <w:rPr>
          <w:rFonts w:cstheme="minorHAnsi"/>
        </w:rPr>
        <w:tab/>
      </w:r>
      <w:r w:rsidR="00725C0A">
        <w:rPr>
          <w:rFonts w:cstheme="minorHAnsi"/>
        </w:rPr>
        <w:t>The above donation was added to the List of Payments, which was then approved and signed by the Chairman and Clerk</w:t>
      </w:r>
    </w:p>
    <w:p w14:paraId="78C9497F" w14:textId="79FEA0EC" w:rsidR="00854269" w:rsidRDefault="00854269" w:rsidP="00FC6034">
      <w:pPr>
        <w:tabs>
          <w:tab w:val="left" w:pos="2552"/>
        </w:tabs>
        <w:spacing w:after="0"/>
        <w:ind w:left="709" w:hanging="709"/>
        <w:jc w:val="both"/>
        <w:rPr>
          <w:rFonts w:cstheme="minorHAnsi"/>
        </w:rPr>
      </w:pPr>
      <w:r>
        <w:rPr>
          <w:rFonts w:cstheme="minorHAnsi"/>
          <w:b/>
        </w:rPr>
        <w:t>8.4</w:t>
      </w:r>
      <w:r>
        <w:rPr>
          <w:rFonts w:cstheme="minorHAnsi"/>
          <w:b/>
        </w:rPr>
        <w:tab/>
        <w:t>To consider increase to Clerk’s home working expenses</w:t>
      </w:r>
    </w:p>
    <w:p w14:paraId="387088CD" w14:textId="4DC57CBA" w:rsidR="00854269" w:rsidRPr="00854269" w:rsidRDefault="00854269" w:rsidP="00FC6034">
      <w:pPr>
        <w:tabs>
          <w:tab w:val="left" w:pos="2552"/>
        </w:tabs>
        <w:spacing w:after="0"/>
        <w:ind w:left="709" w:hanging="709"/>
        <w:jc w:val="both"/>
        <w:rPr>
          <w:rFonts w:cstheme="minorHAnsi"/>
        </w:rPr>
      </w:pPr>
      <w:r>
        <w:rPr>
          <w:rFonts w:cstheme="minorHAnsi"/>
        </w:rPr>
        <w:tab/>
        <w:t>The Clerk explained that her home working expenses had been £4/week since starting employment with the Parish Council.  The Government had increased the amount that could be paid without incurring tax to £6 during lockdown.  Proposed and resolved to increase the payment to £6/week.</w:t>
      </w:r>
    </w:p>
    <w:p w14:paraId="64EFE5CF" w14:textId="77777777" w:rsidR="00A71B9D" w:rsidRDefault="00A71B9D" w:rsidP="00FC6034">
      <w:pPr>
        <w:tabs>
          <w:tab w:val="left" w:pos="2552"/>
        </w:tabs>
        <w:spacing w:after="0"/>
        <w:ind w:left="709" w:hanging="709"/>
        <w:jc w:val="both"/>
        <w:rPr>
          <w:rFonts w:cstheme="minorHAnsi"/>
        </w:rPr>
      </w:pPr>
    </w:p>
    <w:p w14:paraId="1CBA6A07" w14:textId="3F8D1B95" w:rsidR="00854269" w:rsidRDefault="00854269" w:rsidP="006D5041">
      <w:pPr>
        <w:spacing w:after="0"/>
        <w:ind w:left="709" w:hanging="709"/>
        <w:jc w:val="both"/>
        <w:rPr>
          <w:rFonts w:cstheme="minorHAnsi"/>
          <w:b/>
          <w:color w:val="000000" w:themeColor="text1"/>
        </w:rPr>
      </w:pPr>
      <w:r>
        <w:rPr>
          <w:rFonts w:cstheme="minorHAnsi"/>
          <w:b/>
          <w:color w:val="000000" w:themeColor="text1"/>
        </w:rPr>
        <w:t>9</w:t>
      </w:r>
      <w:r w:rsidR="00652612">
        <w:rPr>
          <w:rFonts w:cstheme="minorHAnsi"/>
          <w:b/>
          <w:color w:val="000000" w:themeColor="text1"/>
        </w:rPr>
        <w:t>.</w:t>
      </w:r>
      <w:r w:rsidR="00652612">
        <w:rPr>
          <w:rFonts w:cstheme="minorHAnsi"/>
          <w:b/>
          <w:color w:val="000000" w:themeColor="text1"/>
        </w:rPr>
        <w:tab/>
      </w:r>
      <w:r>
        <w:rPr>
          <w:rFonts w:cstheme="minorHAnsi"/>
          <w:b/>
          <w:color w:val="000000" w:themeColor="text1"/>
        </w:rPr>
        <w:t>Highways</w:t>
      </w:r>
    </w:p>
    <w:p w14:paraId="36E7BBF5" w14:textId="55345DBC" w:rsidR="00652612" w:rsidRDefault="00854269" w:rsidP="006D5041">
      <w:pPr>
        <w:spacing w:after="0"/>
        <w:ind w:left="709" w:hanging="709"/>
        <w:jc w:val="both"/>
        <w:rPr>
          <w:rFonts w:cstheme="minorHAnsi"/>
          <w:color w:val="000000" w:themeColor="text1"/>
        </w:rPr>
      </w:pPr>
      <w:r>
        <w:rPr>
          <w:rFonts w:cstheme="minorHAnsi"/>
          <w:b/>
          <w:color w:val="000000" w:themeColor="text1"/>
        </w:rPr>
        <w:t>9.1</w:t>
      </w:r>
      <w:r>
        <w:rPr>
          <w:rFonts w:cstheme="minorHAnsi"/>
          <w:b/>
          <w:color w:val="000000" w:themeColor="text1"/>
        </w:rPr>
        <w:tab/>
      </w:r>
      <w:r>
        <w:rPr>
          <w:rFonts w:cstheme="minorHAnsi"/>
          <w:b/>
          <w:color w:val="000000" w:themeColor="text1"/>
        </w:rPr>
        <w:tab/>
        <w:t>To consider purchase of grit bin for Walsingham Road</w:t>
      </w:r>
    </w:p>
    <w:p w14:paraId="69C4E0F5" w14:textId="77777777" w:rsidR="002C3A61" w:rsidRDefault="00854269" w:rsidP="006D5041">
      <w:pPr>
        <w:spacing w:after="0"/>
        <w:ind w:left="709" w:hanging="709"/>
        <w:jc w:val="both"/>
        <w:rPr>
          <w:rFonts w:cstheme="minorHAnsi"/>
          <w:color w:val="000000" w:themeColor="text1"/>
        </w:rPr>
      </w:pPr>
      <w:r>
        <w:rPr>
          <w:rFonts w:cstheme="minorHAnsi"/>
          <w:color w:val="000000" w:themeColor="text1"/>
        </w:rPr>
        <w:tab/>
        <w:t>The Clerk had asked the Highways Authority to provide a grit bin, but had been advised that the Parish Council would need to purchase one, with the Authority taking responsibility for its maintenance.  The current cost of a small grit bin was £120.61 plus VAT.  Discussed and agreed that the unused bin from The Elms that would need to be moved to allow access to the Environmental Area could be moved to Walsingham Road.  When the time came the Parish Council would liaise with the resident who requested a bin.</w:t>
      </w:r>
    </w:p>
    <w:p w14:paraId="40660723" w14:textId="77777777" w:rsidR="002C3A61" w:rsidRDefault="002C3A61" w:rsidP="006D5041">
      <w:pPr>
        <w:spacing w:after="0"/>
        <w:ind w:left="709" w:hanging="709"/>
        <w:jc w:val="both"/>
        <w:rPr>
          <w:rFonts w:cstheme="minorHAnsi"/>
          <w:color w:val="000000" w:themeColor="text1"/>
        </w:rPr>
      </w:pPr>
      <w:r>
        <w:rPr>
          <w:rFonts w:cstheme="minorHAnsi"/>
          <w:b/>
          <w:color w:val="000000" w:themeColor="text1"/>
        </w:rPr>
        <w:t>9.2</w:t>
      </w:r>
      <w:r>
        <w:rPr>
          <w:rFonts w:cstheme="minorHAnsi"/>
          <w:b/>
          <w:color w:val="000000" w:themeColor="text1"/>
        </w:rPr>
        <w:tab/>
        <w:t>To discuss recent flooding and the resultant problems including blocked roads and potholes</w:t>
      </w:r>
    </w:p>
    <w:p w14:paraId="6ED66E0E" w14:textId="1FAC4FE7" w:rsidR="00D261F9" w:rsidRDefault="002C3A61" w:rsidP="006D5041">
      <w:pPr>
        <w:spacing w:after="0"/>
        <w:ind w:left="709" w:hanging="709"/>
        <w:jc w:val="both"/>
        <w:rPr>
          <w:rFonts w:cstheme="minorHAnsi"/>
          <w:color w:val="000000" w:themeColor="text1"/>
        </w:rPr>
      </w:pPr>
      <w:r>
        <w:rPr>
          <w:rFonts w:cstheme="minorHAnsi"/>
          <w:color w:val="000000" w:themeColor="text1"/>
        </w:rPr>
        <w:tab/>
        <w:t xml:space="preserve">The Chairman reported that the flooding in Home Lane was receding.  Bale Road was still impassable.  A resident of Blacksmiths Lane had contacted District Cllr. </w:t>
      </w:r>
      <w:proofErr w:type="spellStart"/>
      <w:r>
        <w:rPr>
          <w:rFonts w:cstheme="minorHAnsi"/>
          <w:color w:val="000000" w:themeColor="text1"/>
        </w:rPr>
        <w:t>B</w:t>
      </w:r>
      <w:r>
        <w:rPr>
          <w:rFonts w:ascii="Times New Roman" w:hAnsi="Times New Roman" w:cs="Times New Roman"/>
          <w:color w:val="000000" w:themeColor="text1"/>
        </w:rPr>
        <w:t>ü</w:t>
      </w:r>
      <w:r>
        <w:rPr>
          <w:rFonts w:cstheme="minorHAnsi"/>
          <w:color w:val="000000" w:themeColor="text1"/>
        </w:rPr>
        <w:t>tikofer</w:t>
      </w:r>
      <w:proofErr w:type="spellEnd"/>
      <w:r>
        <w:rPr>
          <w:rFonts w:cstheme="minorHAnsi"/>
          <w:color w:val="000000" w:themeColor="text1"/>
        </w:rPr>
        <w:t xml:space="preserve"> about flooding near their property and she had asked if the Chairman could meet with him.  A meeting had taken place and it had been pointed out that one of the problems was that a ditch had been concreted over and </w:t>
      </w:r>
      <w:r w:rsidR="00B529F6">
        <w:rPr>
          <w:rFonts w:cstheme="minorHAnsi"/>
          <w:color w:val="000000" w:themeColor="text1"/>
        </w:rPr>
        <w:t>a 4” pipe fitted that could be</w:t>
      </w:r>
      <w:r>
        <w:rPr>
          <w:rFonts w:cstheme="minorHAnsi"/>
          <w:color w:val="000000" w:themeColor="text1"/>
        </w:rPr>
        <w:t xml:space="preserve"> blocked.  A further drain had al</w:t>
      </w:r>
      <w:r w:rsidR="00B529F6">
        <w:rPr>
          <w:rFonts w:cstheme="minorHAnsi"/>
          <w:color w:val="000000" w:themeColor="text1"/>
        </w:rPr>
        <w:t>so been put in a culvert which c</w:t>
      </w:r>
      <w:r>
        <w:rPr>
          <w:rFonts w:cstheme="minorHAnsi"/>
          <w:color w:val="000000" w:themeColor="text1"/>
        </w:rPr>
        <w:t>ould cause back-up flooding.  The problems therefore, appeared to be the house owners’ responsibility to deal with.  On other flooding related matters, two blocked drains had been cleared by the Highway Authority and the 15 potholes reported were being dealt with gradually.</w:t>
      </w:r>
      <w:r w:rsidR="00652612">
        <w:rPr>
          <w:rFonts w:cstheme="minorHAnsi"/>
          <w:color w:val="000000" w:themeColor="text1"/>
        </w:rPr>
        <w:tab/>
      </w:r>
      <w:r>
        <w:rPr>
          <w:rFonts w:cstheme="minorHAnsi"/>
          <w:color w:val="000000" w:themeColor="text1"/>
        </w:rPr>
        <w:t xml:space="preserve">  The </w:t>
      </w:r>
      <w:proofErr w:type="spellStart"/>
      <w:r>
        <w:rPr>
          <w:rFonts w:cstheme="minorHAnsi"/>
          <w:color w:val="000000" w:themeColor="text1"/>
        </w:rPr>
        <w:t>Thursford</w:t>
      </w:r>
      <w:proofErr w:type="spellEnd"/>
      <w:r>
        <w:rPr>
          <w:rFonts w:cstheme="minorHAnsi"/>
          <w:color w:val="000000" w:themeColor="text1"/>
        </w:rPr>
        <w:t xml:space="preserve"> Road drains appeared to be blocked and would be reported.</w:t>
      </w:r>
    </w:p>
    <w:p w14:paraId="0A6D0AFF" w14:textId="77777777" w:rsidR="00652612" w:rsidRDefault="00652612" w:rsidP="006D5041">
      <w:pPr>
        <w:spacing w:after="0"/>
        <w:ind w:left="709" w:hanging="709"/>
        <w:jc w:val="both"/>
        <w:rPr>
          <w:rFonts w:cstheme="minorHAnsi"/>
          <w:color w:val="000000" w:themeColor="text1"/>
        </w:rPr>
      </w:pPr>
    </w:p>
    <w:p w14:paraId="172BBEBE" w14:textId="48FBBA6A" w:rsidR="002A7C49" w:rsidRDefault="004769F0" w:rsidP="00CB2B84">
      <w:pPr>
        <w:tabs>
          <w:tab w:val="left" w:pos="2552"/>
        </w:tabs>
        <w:spacing w:after="0"/>
        <w:ind w:left="709" w:hanging="709"/>
        <w:jc w:val="both"/>
        <w:rPr>
          <w:rFonts w:cstheme="minorHAnsi"/>
          <w:b/>
        </w:rPr>
      </w:pPr>
      <w:r>
        <w:rPr>
          <w:rFonts w:cstheme="minorHAnsi"/>
          <w:b/>
        </w:rPr>
        <w:t>10</w:t>
      </w:r>
      <w:r w:rsidR="002A7C49">
        <w:rPr>
          <w:rFonts w:cstheme="minorHAnsi"/>
          <w:b/>
        </w:rPr>
        <w:t>.</w:t>
      </w:r>
      <w:r w:rsidR="002A7C49">
        <w:rPr>
          <w:rFonts w:cstheme="minorHAnsi"/>
          <w:b/>
        </w:rPr>
        <w:tab/>
        <w:t>To deal with any correspondence</w:t>
      </w:r>
    </w:p>
    <w:p w14:paraId="28260CB8" w14:textId="082C0172" w:rsidR="00307DCC" w:rsidRPr="002C3A61" w:rsidRDefault="002A7C49" w:rsidP="002C3A61">
      <w:pPr>
        <w:tabs>
          <w:tab w:val="left" w:pos="2552"/>
        </w:tabs>
        <w:spacing w:after="0"/>
        <w:ind w:left="709" w:hanging="709"/>
        <w:jc w:val="both"/>
        <w:rPr>
          <w:rFonts w:cstheme="minorHAnsi"/>
        </w:rPr>
      </w:pPr>
      <w:r>
        <w:rPr>
          <w:rFonts w:cstheme="minorHAnsi"/>
          <w:b/>
        </w:rPr>
        <w:tab/>
      </w:r>
      <w:r w:rsidR="002C3A61" w:rsidRPr="002C3A61">
        <w:rPr>
          <w:rFonts w:cstheme="minorHAnsi"/>
        </w:rPr>
        <w:t xml:space="preserve">None </w:t>
      </w:r>
      <w:r w:rsidR="002C3A61">
        <w:rPr>
          <w:rFonts w:cstheme="minorHAnsi"/>
        </w:rPr>
        <w:t>other than circular emails/newsletters</w:t>
      </w:r>
    </w:p>
    <w:p w14:paraId="04A9132A" w14:textId="77777777" w:rsidR="00786F82" w:rsidRPr="002A7C49" w:rsidRDefault="00786F82" w:rsidP="00CB2B84">
      <w:pPr>
        <w:tabs>
          <w:tab w:val="left" w:pos="2552"/>
        </w:tabs>
        <w:spacing w:after="0"/>
        <w:ind w:left="709" w:hanging="709"/>
        <w:jc w:val="both"/>
        <w:rPr>
          <w:rFonts w:cstheme="minorHAnsi"/>
        </w:rPr>
      </w:pPr>
    </w:p>
    <w:p w14:paraId="72DE929D" w14:textId="25A5AFC8" w:rsidR="00E631F4" w:rsidRDefault="00E631F4" w:rsidP="00CB2B84">
      <w:pPr>
        <w:tabs>
          <w:tab w:val="left" w:pos="2552"/>
        </w:tabs>
        <w:spacing w:after="0"/>
        <w:ind w:left="709" w:hanging="709"/>
        <w:jc w:val="both"/>
        <w:rPr>
          <w:rFonts w:cstheme="minorHAnsi"/>
        </w:rPr>
      </w:pPr>
      <w:r>
        <w:rPr>
          <w:rFonts w:cstheme="minorHAnsi"/>
          <w:b/>
        </w:rPr>
        <w:t>1</w:t>
      </w:r>
      <w:r w:rsidR="004769F0">
        <w:rPr>
          <w:rFonts w:cstheme="minorHAnsi"/>
          <w:b/>
        </w:rPr>
        <w:t>1</w:t>
      </w:r>
      <w:r w:rsidR="00A260F2">
        <w:rPr>
          <w:rFonts w:cstheme="minorHAnsi"/>
          <w:b/>
        </w:rPr>
        <w:t>.</w:t>
      </w:r>
      <w:r>
        <w:rPr>
          <w:rFonts w:cstheme="minorHAnsi"/>
          <w:b/>
        </w:rPr>
        <w:tab/>
        <w:t>Matters for Information only or next Agenda</w:t>
      </w:r>
      <w:r>
        <w:rPr>
          <w:rFonts w:cstheme="minorHAnsi"/>
        </w:rPr>
        <w:tab/>
      </w:r>
    </w:p>
    <w:p w14:paraId="4CBF67F5" w14:textId="4E492A39" w:rsidR="00786F82" w:rsidRDefault="00307DCC" w:rsidP="00E74E16">
      <w:pPr>
        <w:tabs>
          <w:tab w:val="left" w:pos="2552"/>
        </w:tabs>
        <w:spacing w:after="0"/>
        <w:ind w:left="709" w:hanging="709"/>
        <w:jc w:val="both"/>
        <w:rPr>
          <w:rFonts w:cstheme="minorHAnsi"/>
        </w:rPr>
      </w:pPr>
      <w:r>
        <w:rPr>
          <w:rFonts w:cstheme="minorHAnsi"/>
        </w:rPr>
        <w:tab/>
      </w:r>
      <w:r w:rsidR="002C3A61">
        <w:rPr>
          <w:rFonts w:cstheme="minorHAnsi"/>
        </w:rPr>
        <w:t>Next Agenda: Grants for play equipment</w:t>
      </w:r>
    </w:p>
    <w:p w14:paraId="5923D257" w14:textId="70109C15" w:rsidR="002C3A61" w:rsidRDefault="002C3A61" w:rsidP="00E74E16">
      <w:pPr>
        <w:tabs>
          <w:tab w:val="left" w:pos="2552"/>
        </w:tabs>
        <w:spacing w:after="0"/>
        <w:ind w:left="709" w:hanging="709"/>
        <w:jc w:val="both"/>
        <w:rPr>
          <w:rFonts w:cstheme="minorHAnsi"/>
        </w:rPr>
      </w:pPr>
      <w:r>
        <w:rPr>
          <w:rFonts w:cstheme="minorHAnsi"/>
        </w:rPr>
        <w:tab/>
        <w:t xml:space="preserve">                          Red telephone box - maintenance</w:t>
      </w:r>
    </w:p>
    <w:p w14:paraId="476BFD44" w14:textId="33BBE273" w:rsidR="00307DCC" w:rsidRDefault="0066757D" w:rsidP="00E74E16">
      <w:pPr>
        <w:tabs>
          <w:tab w:val="left" w:pos="2552"/>
        </w:tabs>
        <w:spacing w:after="0"/>
        <w:ind w:left="709" w:hanging="709"/>
        <w:jc w:val="both"/>
        <w:rPr>
          <w:rFonts w:cstheme="minorHAnsi"/>
        </w:rPr>
      </w:pPr>
      <w:r>
        <w:rPr>
          <w:rFonts w:cstheme="minorHAnsi"/>
        </w:rPr>
        <w:tab/>
        <w:t xml:space="preserve">                          Moorgate Road bench maintenance</w:t>
      </w:r>
    </w:p>
    <w:p w14:paraId="5B4457F6" w14:textId="77777777" w:rsidR="0066757D" w:rsidRDefault="0066757D" w:rsidP="00E74E16">
      <w:pPr>
        <w:tabs>
          <w:tab w:val="left" w:pos="2552"/>
        </w:tabs>
        <w:spacing w:after="0"/>
        <w:ind w:left="709" w:hanging="709"/>
        <w:jc w:val="both"/>
        <w:rPr>
          <w:rFonts w:cstheme="minorHAnsi"/>
        </w:rPr>
      </w:pPr>
    </w:p>
    <w:p w14:paraId="403590A8" w14:textId="2F449456" w:rsidR="00A440F6" w:rsidRDefault="001D7582" w:rsidP="009E51D5">
      <w:pPr>
        <w:tabs>
          <w:tab w:val="left" w:pos="2552"/>
        </w:tabs>
        <w:spacing w:after="0"/>
        <w:ind w:left="720" w:hanging="720"/>
        <w:jc w:val="both"/>
        <w:rPr>
          <w:rFonts w:cstheme="minorHAnsi"/>
        </w:rPr>
      </w:pPr>
      <w:r>
        <w:rPr>
          <w:rFonts w:cstheme="minorHAnsi"/>
        </w:rPr>
        <w:t>There being no further bus</w:t>
      </w:r>
      <w:r w:rsidR="0066757D">
        <w:rPr>
          <w:rFonts w:cstheme="minorHAnsi"/>
        </w:rPr>
        <w:t>iness the meeting closed at 9.50</w:t>
      </w:r>
      <w:r w:rsidR="00F44F77">
        <w:rPr>
          <w:rFonts w:cstheme="minorHAnsi"/>
        </w:rPr>
        <w:t xml:space="preserve">pm </w:t>
      </w:r>
      <w:r w:rsidR="0066757D">
        <w:rPr>
          <w:rFonts w:cstheme="minorHAnsi"/>
        </w:rPr>
        <w:t>and the approved cheque</w:t>
      </w:r>
      <w:r w:rsidR="00B529F6">
        <w:rPr>
          <w:rFonts w:cstheme="minorHAnsi"/>
        </w:rPr>
        <w:t>s were</w:t>
      </w:r>
      <w:r w:rsidR="00E631F4">
        <w:rPr>
          <w:rFonts w:cstheme="minorHAnsi"/>
        </w:rPr>
        <w:t xml:space="preserve"> signed.</w:t>
      </w:r>
    </w:p>
    <w:p w14:paraId="5B4F13C6" w14:textId="30BD0995" w:rsidR="00E8369D" w:rsidRDefault="00A440F6" w:rsidP="009E51D5">
      <w:pPr>
        <w:tabs>
          <w:tab w:val="left" w:pos="2552"/>
        </w:tabs>
        <w:spacing w:after="0"/>
        <w:ind w:left="720" w:hanging="720"/>
        <w:jc w:val="both"/>
        <w:rPr>
          <w:rFonts w:cstheme="minorHAnsi"/>
        </w:rPr>
      </w:pPr>
      <w:r>
        <w:rPr>
          <w:rFonts w:cstheme="minorHAnsi"/>
        </w:rPr>
        <w:t xml:space="preserve">The next meeting will be on </w:t>
      </w:r>
      <w:r w:rsidR="002C3A61">
        <w:rPr>
          <w:rFonts w:cstheme="minorHAnsi"/>
        </w:rPr>
        <w:t>21</w:t>
      </w:r>
      <w:r w:rsidR="002C3A61" w:rsidRPr="002C3A61">
        <w:rPr>
          <w:rFonts w:cstheme="minorHAnsi"/>
          <w:vertAlign w:val="superscript"/>
        </w:rPr>
        <w:t>st</w:t>
      </w:r>
      <w:r w:rsidR="002C3A61">
        <w:rPr>
          <w:rFonts w:cstheme="minorHAnsi"/>
        </w:rPr>
        <w:t xml:space="preserve"> May</w:t>
      </w:r>
      <w:r w:rsidR="00307DCC">
        <w:rPr>
          <w:rFonts w:cstheme="minorHAnsi"/>
        </w:rPr>
        <w:t xml:space="preserve"> </w:t>
      </w:r>
      <w:r w:rsidR="00786F82">
        <w:rPr>
          <w:rFonts w:cstheme="minorHAnsi"/>
        </w:rPr>
        <w:t>2024</w:t>
      </w:r>
      <w:r w:rsidR="002C3A61">
        <w:rPr>
          <w:rFonts w:cstheme="minorHAnsi"/>
        </w:rPr>
        <w:t xml:space="preserve"> in the Village Hall</w:t>
      </w:r>
      <w:bookmarkStart w:id="0" w:name="_GoBack"/>
      <w:bookmarkEnd w:id="0"/>
    </w:p>
    <w:sectPr w:rsidR="00E8369D" w:rsidSect="0029101D">
      <w:headerReference w:type="even" r:id="rId8"/>
      <w:headerReference w:type="default" r:id="rId9"/>
      <w:footerReference w:type="even" r:id="rId10"/>
      <w:footerReference w:type="default" r:id="rId11"/>
      <w:headerReference w:type="first" r:id="rId12"/>
      <w:footerReference w:type="first" r:id="rId13"/>
      <w:pgSz w:w="11906" w:h="16838"/>
      <w:pgMar w:top="284" w:right="1274" w:bottom="709"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2D4E1" w14:textId="77777777" w:rsidR="007E1FE2" w:rsidRDefault="007E1FE2" w:rsidP="00386A99">
      <w:pPr>
        <w:spacing w:after="0" w:line="240" w:lineRule="auto"/>
      </w:pPr>
      <w:r>
        <w:separator/>
      </w:r>
    </w:p>
  </w:endnote>
  <w:endnote w:type="continuationSeparator" w:id="0">
    <w:p w14:paraId="60AEA0E6" w14:textId="77777777" w:rsidR="007E1FE2" w:rsidRDefault="007E1FE2" w:rsidP="0038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F8345" w14:textId="77777777" w:rsidR="00B512D4" w:rsidRDefault="00B51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94C75C" w14:textId="6A148484" w:rsidR="00B512D4" w:rsidRPr="000A06CE" w:rsidRDefault="00B512D4">
    <w:pPr>
      <w:pStyle w:val="Footer"/>
      <w:rPr>
        <w:sz w:val="16"/>
        <w:szCs w:val="16"/>
      </w:rPr>
    </w:pPr>
    <w:r>
      <w:rPr>
        <w:sz w:val="16"/>
        <w:szCs w:val="16"/>
      </w:rPr>
      <w:t xml:space="preserve">Sarah Hayden </w:t>
    </w:r>
    <w:proofErr w:type="spellStart"/>
    <w:r>
      <w:rPr>
        <w:sz w:val="16"/>
        <w:szCs w:val="16"/>
      </w:rPr>
      <w:t>CiLCA</w:t>
    </w:r>
    <w:proofErr w:type="spellEnd"/>
    <w:r>
      <w:rPr>
        <w:sz w:val="16"/>
        <w:szCs w:val="16"/>
      </w:rPr>
      <w:t>, 53 Cromer Road, Lower Gresham, Norwich, NR11 8RB</w:t>
    </w:r>
  </w:p>
  <w:p w14:paraId="75B10E8D" w14:textId="77777777" w:rsidR="00B512D4" w:rsidRPr="000A06CE" w:rsidRDefault="00B512D4">
    <w:pPr>
      <w:pStyle w:val="Footer"/>
      <w:rPr>
        <w:sz w:val="16"/>
        <w:szCs w:val="16"/>
      </w:rPr>
    </w:pPr>
    <w:r w:rsidRPr="000A06CE">
      <w:rPr>
        <w:sz w:val="16"/>
        <w:szCs w:val="16"/>
      </w:rPr>
      <w:t xml:space="preserve">Clerk to </w:t>
    </w:r>
    <w:proofErr w:type="spellStart"/>
    <w:r w:rsidRPr="000A06CE">
      <w:rPr>
        <w:sz w:val="16"/>
        <w:szCs w:val="16"/>
      </w:rPr>
      <w:t>Hindringham</w:t>
    </w:r>
    <w:proofErr w:type="spellEnd"/>
    <w:r w:rsidRPr="000A06CE">
      <w:rPr>
        <w:sz w:val="16"/>
        <w:szCs w:val="16"/>
      </w:rPr>
      <w:t xml:space="preserve"> Parish Council</w:t>
    </w:r>
  </w:p>
  <w:p w14:paraId="24883A46" w14:textId="77777777" w:rsidR="00B512D4" w:rsidRPr="000A06CE" w:rsidRDefault="00B512D4">
    <w:pPr>
      <w:pStyle w:val="Footer"/>
      <w:rPr>
        <w:sz w:val="16"/>
        <w:szCs w:val="16"/>
      </w:rPr>
    </w:pPr>
    <w:r w:rsidRPr="000A06CE">
      <w:rPr>
        <w:sz w:val="16"/>
        <w:szCs w:val="16"/>
      </w:rPr>
      <w:t>Email: hindringhamparishcouncil@gmail.com</w:t>
    </w:r>
  </w:p>
  <w:p w14:paraId="19305D6F" w14:textId="2ED9F723" w:rsidR="00B512D4" w:rsidRPr="000A06CE" w:rsidRDefault="00B512D4">
    <w:pPr>
      <w:pStyle w:val="Footer"/>
      <w:rPr>
        <w:sz w:val="16"/>
        <w:szCs w:val="16"/>
      </w:rPr>
    </w:pPr>
    <w:r>
      <w:rPr>
        <w:sz w:val="16"/>
        <w:szCs w:val="16"/>
      </w:rPr>
      <w:t>Tel: 01263 570223</w:t>
    </w:r>
  </w:p>
  <w:p w14:paraId="6F7D222B" w14:textId="77777777" w:rsidR="00B512D4" w:rsidRDefault="00B512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33B5F" w14:textId="77777777" w:rsidR="00B512D4" w:rsidRDefault="00B512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4CF56" w14:textId="77777777" w:rsidR="007E1FE2" w:rsidRDefault="007E1FE2" w:rsidP="00386A99">
      <w:pPr>
        <w:spacing w:after="0" w:line="240" w:lineRule="auto"/>
      </w:pPr>
      <w:r>
        <w:separator/>
      </w:r>
    </w:p>
  </w:footnote>
  <w:footnote w:type="continuationSeparator" w:id="0">
    <w:p w14:paraId="5F35E822" w14:textId="77777777" w:rsidR="007E1FE2" w:rsidRDefault="007E1FE2" w:rsidP="00386A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B4251" w14:textId="2D8EED28" w:rsidR="00B512D4" w:rsidRDefault="00B51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3C7931" w14:textId="5F2CE5D4" w:rsidR="00B512D4" w:rsidRDefault="007E1FE2">
    <w:pPr>
      <w:pStyle w:val="Header"/>
      <w:jc w:val="right"/>
    </w:pPr>
    <w:sdt>
      <w:sdtPr>
        <w:id w:val="-520616258"/>
        <w:docPartObj>
          <w:docPartGallery w:val="Page Numbers (Top of Page)"/>
          <w:docPartUnique/>
        </w:docPartObj>
      </w:sdtPr>
      <w:sdtEndPr/>
      <w:sdtContent>
        <w:r w:rsidR="00B512D4">
          <w:t xml:space="preserve">Page </w:t>
        </w:r>
        <w:r w:rsidR="00B512D4">
          <w:rPr>
            <w:b/>
            <w:bCs/>
            <w:sz w:val="24"/>
            <w:szCs w:val="24"/>
          </w:rPr>
          <w:fldChar w:fldCharType="begin"/>
        </w:r>
        <w:r w:rsidR="00B512D4">
          <w:rPr>
            <w:b/>
            <w:bCs/>
          </w:rPr>
          <w:instrText xml:space="preserve"> PAGE </w:instrText>
        </w:r>
        <w:r w:rsidR="00B512D4">
          <w:rPr>
            <w:b/>
            <w:bCs/>
            <w:sz w:val="24"/>
            <w:szCs w:val="24"/>
          </w:rPr>
          <w:fldChar w:fldCharType="separate"/>
        </w:r>
        <w:r w:rsidR="00B529F6">
          <w:rPr>
            <w:b/>
            <w:bCs/>
            <w:noProof/>
          </w:rPr>
          <w:t>4</w:t>
        </w:r>
        <w:r w:rsidR="00B512D4">
          <w:rPr>
            <w:b/>
            <w:bCs/>
            <w:sz w:val="24"/>
            <w:szCs w:val="24"/>
          </w:rPr>
          <w:fldChar w:fldCharType="end"/>
        </w:r>
        <w:r w:rsidR="00B512D4">
          <w:t xml:space="preserve"> of </w:t>
        </w:r>
        <w:r w:rsidR="00B512D4">
          <w:rPr>
            <w:b/>
            <w:bCs/>
            <w:sz w:val="24"/>
            <w:szCs w:val="24"/>
          </w:rPr>
          <w:fldChar w:fldCharType="begin"/>
        </w:r>
        <w:r w:rsidR="00B512D4">
          <w:rPr>
            <w:b/>
            <w:bCs/>
          </w:rPr>
          <w:instrText xml:space="preserve"> NUMPAGES  </w:instrText>
        </w:r>
        <w:r w:rsidR="00B512D4">
          <w:rPr>
            <w:b/>
            <w:bCs/>
            <w:sz w:val="24"/>
            <w:szCs w:val="24"/>
          </w:rPr>
          <w:fldChar w:fldCharType="separate"/>
        </w:r>
        <w:r w:rsidR="00B529F6">
          <w:rPr>
            <w:b/>
            <w:bCs/>
            <w:noProof/>
          </w:rPr>
          <w:t>4</w:t>
        </w:r>
        <w:r w:rsidR="00B512D4">
          <w:rPr>
            <w:b/>
            <w:bCs/>
            <w:sz w:val="24"/>
            <w:szCs w:val="24"/>
          </w:rPr>
          <w:fldChar w:fldCharType="end"/>
        </w:r>
      </w:sdtContent>
    </w:sdt>
  </w:p>
  <w:p w14:paraId="37025339" w14:textId="77777777" w:rsidR="00B512D4" w:rsidRDefault="00B51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A6485" w14:textId="6CD11E93" w:rsidR="00B512D4" w:rsidRDefault="00B51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9657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4A1558"/>
    <w:multiLevelType w:val="multilevel"/>
    <w:tmpl w:val="08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11F2286B"/>
    <w:multiLevelType w:val="hybridMultilevel"/>
    <w:tmpl w:val="EBFA7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E868E9"/>
    <w:multiLevelType w:val="hybridMultilevel"/>
    <w:tmpl w:val="D958BD54"/>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15326289"/>
    <w:multiLevelType w:val="hybridMultilevel"/>
    <w:tmpl w:val="900CAC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9B02A9F"/>
    <w:multiLevelType w:val="hybridMultilevel"/>
    <w:tmpl w:val="87F677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7037D8"/>
    <w:multiLevelType w:val="hybridMultilevel"/>
    <w:tmpl w:val="157823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2C417AA1"/>
    <w:multiLevelType w:val="multilevel"/>
    <w:tmpl w:val="9F2289C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4B02A4"/>
    <w:multiLevelType w:val="hybridMultilevel"/>
    <w:tmpl w:val="05141DB2"/>
    <w:lvl w:ilvl="0" w:tplc="63FE68E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D9D231D"/>
    <w:multiLevelType w:val="hybridMultilevel"/>
    <w:tmpl w:val="B49A1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9DC60C9"/>
    <w:multiLevelType w:val="hybridMultilevel"/>
    <w:tmpl w:val="3DF2ED7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9FC4AF6"/>
    <w:multiLevelType w:val="hybridMultilevel"/>
    <w:tmpl w:val="5E5AFA9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0E37E4E"/>
    <w:multiLevelType w:val="hybridMultilevel"/>
    <w:tmpl w:val="9E1E5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5A0346"/>
    <w:multiLevelType w:val="hybridMultilevel"/>
    <w:tmpl w:val="9286C5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901F0B"/>
    <w:multiLevelType w:val="hybridMultilevel"/>
    <w:tmpl w:val="17765AB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4C9E0A48"/>
    <w:multiLevelType w:val="hybridMultilevel"/>
    <w:tmpl w:val="07165B9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51F3C14"/>
    <w:multiLevelType w:val="hybridMultilevel"/>
    <w:tmpl w:val="042459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6472E1F"/>
    <w:multiLevelType w:val="hybridMultilevel"/>
    <w:tmpl w:val="220EBA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595E3D4C"/>
    <w:multiLevelType w:val="hybridMultilevel"/>
    <w:tmpl w:val="A92EE65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CFB5E58"/>
    <w:multiLevelType w:val="hybridMultilevel"/>
    <w:tmpl w:val="27E6EC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289612F"/>
    <w:multiLevelType w:val="hybridMultilevel"/>
    <w:tmpl w:val="1700D5B8"/>
    <w:lvl w:ilvl="0" w:tplc="D95E7E4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A631CB5"/>
    <w:multiLevelType w:val="hybridMultilevel"/>
    <w:tmpl w:val="F0F817E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6D425469"/>
    <w:multiLevelType w:val="hybridMultilevel"/>
    <w:tmpl w:val="09AC45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266757C"/>
    <w:multiLevelType w:val="hybridMultilevel"/>
    <w:tmpl w:val="113208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5657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AC2055"/>
    <w:multiLevelType w:val="hybridMultilevel"/>
    <w:tmpl w:val="796CB778"/>
    <w:lvl w:ilvl="0" w:tplc="E08C0156">
      <w:start w:val="1"/>
      <w:numFmt w:val="bullet"/>
      <w:lvlText w:val=""/>
      <w:lvlJc w:val="center"/>
      <w:pPr>
        <w:ind w:left="2160" w:hanging="360"/>
      </w:pPr>
      <w:rPr>
        <w:rFonts w:ascii="Symbol" w:hAnsi="Symbol" w:hint="default"/>
      </w:rPr>
    </w:lvl>
    <w:lvl w:ilvl="1" w:tplc="E08C0156">
      <w:start w:val="1"/>
      <w:numFmt w:val="bullet"/>
      <w:lvlText w:val=""/>
      <w:lvlJc w:val="center"/>
      <w:pPr>
        <w:ind w:left="2880" w:hanging="360"/>
      </w:pPr>
      <w:rPr>
        <w:rFonts w:ascii="Symbol" w:hAnsi="Symbol"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2"/>
  </w:num>
  <w:num w:numId="2">
    <w:abstractNumId w:val="1"/>
  </w:num>
  <w:num w:numId="3">
    <w:abstractNumId w:val="16"/>
  </w:num>
  <w:num w:numId="4">
    <w:abstractNumId w:val="15"/>
  </w:num>
  <w:num w:numId="5">
    <w:abstractNumId w:val="19"/>
  </w:num>
  <w:num w:numId="6">
    <w:abstractNumId w:val="7"/>
  </w:num>
  <w:num w:numId="7">
    <w:abstractNumId w:val="18"/>
  </w:num>
  <w:num w:numId="8">
    <w:abstractNumId w:val="10"/>
  </w:num>
  <w:num w:numId="9">
    <w:abstractNumId w:val="14"/>
  </w:num>
  <w:num w:numId="10">
    <w:abstractNumId w:val="5"/>
  </w:num>
  <w:num w:numId="11">
    <w:abstractNumId w:val="23"/>
  </w:num>
  <w:num w:numId="12">
    <w:abstractNumId w:val="17"/>
  </w:num>
  <w:num w:numId="13">
    <w:abstractNumId w:val="22"/>
  </w:num>
  <w:num w:numId="14">
    <w:abstractNumId w:val="25"/>
  </w:num>
  <w:num w:numId="15">
    <w:abstractNumId w:val="20"/>
  </w:num>
  <w:num w:numId="16">
    <w:abstractNumId w:val="8"/>
  </w:num>
  <w:num w:numId="17">
    <w:abstractNumId w:val="12"/>
  </w:num>
  <w:num w:numId="18">
    <w:abstractNumId w:val="21"/>
  </w:num>
  <w:num w:numId="19">
    <w:abstractNumId w:val="3"/>
  </w:num>
  <w:num w:numId="20">
    <w:abstractNumId w:val="4"/>
  </w:num>
  <w:num w:numId="21">
    <w:abstractNumId w:val="13"/>
  </w:num>
  <w:num w:numId="22">
    <w:abstractNumId w:val="9"/>
  </w:num>
  <w:num w:numId="23">
    <w:abstractNumId w:val="11"/>
  </w:num>
  <w:num w:numId="24">
    <w:abstractNumId w:val="6"/>
  </w:num>
  <w:num w:numId="25">
    <w:abstractNumId w:val="24"/>
  </w:num>
  <w:num w:numId="26">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0A"/>
    <w:rsid w:val="000035AE"/>
    <w:rsid w:val="0002163D"/>
    <w:rsid w:val="00021826"/>
    <w:rsid w:val="00023C64"/>
    <w:rsid w:val="00026B51"/>
    <w:rsid w:val="00030500"/>
    <w:rsid w:val="00034B36"/>
    <w:rsid w:val="00035122"/>
    <w:rsid w:val="0003730B"/>
    <w:rsid w:val="00037BCB"/>
    <w:rsid w:val="00037D17"/>
    <w:rsid w:val="0004228D"/>
    <w:rsid w:val="00052353"/>
    <w:rsid w:val="00052BEC"/>
    <w:rsid w:val="0005420B"/>
    <w:rsid w:val="00054513"/>
    <w:rsid w:val="00061A81"/>
    <w:rsid w:val="00067356"/>
    <w:rsid w:val="000702A8"/>
    <w:rsid w:val="000719DC"/>
    <w:rsid w:val="000738DA"/>
    <w:rsid w:val="00074851"/>
    <w:rsid w:val="00077F75"/>
    <w:rsid w:val="00084013"/>
    <w:rsid w:val="000866B3"/>
    <w:rsid w:val="00090849"/>
    <w:rsid w:val="000924F1"/>
    <w:rsid w:val="000977C2"/>
    <w:rsid w:val="00097FEE"/>
    <w:rsid w:val="000A06CE"/>
    <w:rsid w:val="000A17A0"/>
    <w:rsid w:val="000A50FE"/>
    <w:rsid w:val="000B0C63"/>
    <w:rsid w:val="000B1D4C"/>
    <w:rsid w:val="000B3B5C"/>
    <w:rsid w:val="000B4533"/>
    <w:rsid w:val="000B5701"/>
    <w:rsid w:val="000B5F67"/>
    <w:rsid w:val="000C4907"/>
    <w:rsid w:val="000C6A3E"/>
    <w:rsid w:val="000D235C"/>
    <w:rsid w:val="000D48F9"/>
    <w:rsid w:val="000D6080"/>
    <w:rsid w:val="000E17CE"/>
    <w:rsid w:val="000E529E"/>
    <w:rsid w:val="000E6B65"/>
    <w:rsid w:val="000F2B9F"/>
    <w:rsid w:val="000F5469"/>
    <w:rsid w:val="000F5B0E"/>
    <w:rsid w:val="00102FD2"/>
    <w:rsid w:val="00104DC3"/>
    <w:rsid w:val="001059F6"/>
    <w:rsid w:val="00112CDB"/>
    <w:rsid w:val="0011490A"/>
    <w:rsid w:val="00121608"/>
    <w:rsid w:val="001220E7"/>
    <w:rsid w:val="00130E22"/>
    <w:rsid w:val="0013250E"/>
    <w:rsid w:val="00133258"/>
    <w:rsid w:val="00134CC3"/>
    <w:rsid w:val="00137147"/>
    <w:rsid w:val="00141464"/>
    <w:rsid w:val="00144E5E"/>
    <w:rsid w:val="00145466"/>
    <w:rsid w:val="00157F2A"/>
    <w:rsid w:val="00160FD6"/>
    <w:rsid w:val="00165107"/>
    <w:rsid w:val="0016773C"/>
    <w:rsid w:val="001719F5"/>
    <w:rsid w:val="00172496"/>
    <w:rsid w:val="00172AED"/>
    <w:rsid w:val="0018221C"/>
    <w:rsid w:val="00184A85"/>
    <w:rsid w:val="001865F0"/>
    <w:rsid w:val="00196F8C"/>
    <w:rsid w:val="001A1131"/>
    <w:rsid w:val="001A17B4"/>
    <w:rsid w:val="001A249C"/>
    <w:rsid w:val="001A37A3"/>
    <w:rsid w:val="001A4404"/>
    <w:rsid w:val="001A6224"/>
    <w:rsid w:val="001A671C"/>
    <w:rsid w:val="001B3143"/>
    <w:rsid w:val="001B5F26"/>
    <w:rsid w:val="001C5408"/>
    <w:rsid w:val="001C5C03"/>
    <w:rsid w:val="001C6172"/>
    <w:rsid w:val="001D418A"/>
    <w:rsid w:val="001D584B"/>
    <w:rsid w:val="001D65DA"/>
    <w:rsid w:val="001D7582"/>
    <w:rsid w:val="001E022E"/>
    <w:rsid w:val="001E0C8B"/>
    <w:rsid w:val="001E2C15"/>
    <w:rsid w:val="001E2F5E"/>
    <w:rsid w:val="001E6A1E"/>
    <w:rsid w:val="001F164E"/>
    <w:rsid w:val="001F2219"/>
    <w:rsid w:val="001F2FD2"/>
    <w:rsid w:val="001F3930"/>
    <w:rsid w:val="001F399C"/>
    <w:rsid w:val="001F77A6"/>
    <w:rsid w:val="0020021D"/>
    <w:rsid w:val="002072EC"/>
    <w:rsid w:val="0021072A"/>
    <w:rsid w:val="00213DCA"/>
    <w:rsid w:val="00215A0D"/>
    <w:rsid w:val="002164BA"/>
    <w:rsid w:val="00216FB3"/>
    <w:rsid w:val="00221240"/>
    <w:rsid w:val="00221E40"/>
    <w:rsid w:val="00222CDF"/>
    <w:rsid w:val="00223094"/>
    <w:rsid w:val="002232E6"/>
    <w:rsid w:val="00227C0D"/>
    <w:rsid w:val="002310F4"/>
    <w:rsid w:val="002344AD"/>
    <w:rsid w:val="002350BF"/>
    <w:rsid w:val="00245A4D"/>
    <w:rsid w:val="0024670D"/>
    <w:rsid w:val="002476DE"/>
    <w:rsid w:val="00251BFF"/>
    <w:rsid w:val="00254D48"/>
    <w:rsid w:val="00257981"/>
    <w:rsid w:val="00261D30"/>
    <w:rsid w:val="00264AC8"/>
    <w:rsid w:val="00265DCC"/>
    <w:rsid w:val="00266963"/>
    <w:rsid w:val="00267098"/>
    <w:rsid w:val="002707F6"/>
    <w:rsid w:val="00270E5D"/>
    <w:rsid w:val="00275597"/>
    <w:rsid w:val="00276CAB"/>
    <w:rsid w:val="00277395"/>
    <w:rsid w:val="00284636"/>
    <w:rsid w:val="00290832"/>
    <w:rsid w:val="00290C61"/>
    <w:rsid w:val="0029101D"/>
    <w:rsid w:val="00291C0B"/>
    <w:rsid w:val="00291DD3"/>
    <w:rsid w:val="00291E44"/>
    <w:rsid w:val="00292FA9"/>
    <w:rsid w:val="002939AB"/>
    <w:rsid w:val="00294270"/>
    <w:rsid w:val="0029486C"/>
    <w:rsid w:val="002A33FB"/>
    <w:rsid w:val="002A340F"/>
    <w:rsid w:val="002A62B6"/>
    <w:rsid w:val="002A6567"/>
    <w:rsid w:val="002A75CB"/>
    <w:rsid w:val="002A7C49"/>
    <w:rsid w:val="002B1601"/>
    <w:rsid w:val="002B5006"/>
    <w:rsid w:val="002B525B"/>
    <w:rsid w:val="002C3A61"/>
    <w:rsid w:val="002C64AF"/>
    <w:rsid w:val="002D106B"/>
    <w:rsid w:val="002D247B"/>
    <w:rsid w:val="002D5623"/>
    <w:rsid w:val="002D643E"/>
    <w:rsid w:val="002E25A9"/>
    <w:rsid w:val="002E4018"/>
    <w:rsid w:val="002E77EC"/>
    <w:rsid w:val="002F1E1D"/>
    <w:rsid w:val="002F3BB7"/>
    <w:rsid w:val="002F4256"/>
    <w:rsid w:val="002F4E0B"/>
    <w:rsid w:val="002F6F24"/>
    <w:rsid w:val="002F777D"/>
    <w:rsid w:val="003005A9"/>
    <w:rsid w:val="003005C2"/>
    <w:rsid w:val="00302845"/>
    <w:rsid w:val="00307DCC"/>
    <w:rsid w:val="003104DD"/>
    <w:rsid w:val="0031081D"/>
    <w:rsid w:val="003135A6"/>
    <w:rsid w:val="00316179"/>
    <w:rsid w:val="00320F22"/>
    <w:rsid w:val="003234FF"/>
    <w:rsid w:val="00323B03"/>
    <w:rsid w:val="00326194"/>
    <w:rsid w:val="00326887"/>
    <w:rsid w:val="00331829"/>
    <w:rsid w:val="00331A06"/>
    <w:rsid w:val="00333882"/>
    <w:rsid w:val="0033558F"/>
    <w:rsid w:val="00335A79"/>
    <w:rsid w:val="0033768F"/>
    <w:rsid w:val="003379E0"/>
    <w:rsid w:val="00340D2D"/>
    <w:rsid w:val="00341623"/>
    <w:rsid w:val="00347C27"/>
    <w:rsid w:val="00347F95"/>
    <w:rsid w:val="00351DE2"/>
    <w:rsid w:val="00353681"/>
    <w:rsid w:val="00354489"/>
    <w:rsid w:val="0035547F"/>
    <w:rsid w:val="00355F43"/>
    <w:rsid w:val="00356700"/>
    <w:rsid w:val="00356C42"/>
    <w:rsid w:val="0036086A"/>
    <w:rsid w:val="003611C6"/>
    <w:rsid w:val="003616E5"/>
    <w:rsid w:val="00361E66"/>
    <w:rsid w:val="00364EF2"/>
    <w:rsid w:val="003728AA"/>
    <w:rsid w:val="0037796D"/>
    <w:rsid w:val="00386A99"/>
    <w:rsid w:val="00391BEC"/>
    <w:rsid w:val="0039512F"/>
    <w:rsid w:val="00395183"/>
    <w:rsid w:val="003A18B3"/>
    <w:rsid w:val="003A38C3"/>
    <w:rsid w:val="003A6256"/>
    <w:rsid w:val="003B258B"/>
    <w:rsid w:val="003B42DE"/>
    <w:rsid w:val="003B4F4F"/>
    <w:rsid w:val="003B5544"/>
    <w:rsid w:val="003B6958"/>
    <w:rsid w:val="003C09B2"/>
    <w:rsid w:val="003C68F4"/>
    <w:rsid w:val="003C7011"/>
    <w:rsid w:val="003D2640"/>
    <w:rsid w:val="003D3705"/>
    <w:rsid w:val="003D4D6A"/>
    <w:rsid w:val="003D74DA"/>
    <w:rsid w:val="003E00D5"/>
    <w:rsid w:val="003E01F9"/>
    <w:rsid w:val="003E2876"/>
    <w:rsid w:val="003E6721"/>
    <w:rsid w:val="003F0164"/>
    <w:rsid w:val="003F2619"/>
    <w:rsid w:val="004047D4"/>
    <w:rsid w:val="00405AA1"/>
    <w:rsid w:val="00405CA7"/>
    <w:rsid w:val="004063A1"/>
    <w:rsid w:val="00406517"/>
    <w:rsid w:val="00407649"/>
    <w:rsid w:val="00412883"/>
    <w:rsid w:val="00413079"/>
    <w:rsid w:val="00415805"/>
    <w:rsid w:val="00415972"/>
    <w:rsid w:val="004171CF"/>
    <w:rsid w:val="004217F8"/>
    <w:rsid w:val="00422AC3"/>
    <w:rsid w:val="00426914"/>
    <w:rsid w:val="00426D07"/>
    <w:rsid w:val="00436309"/>
    <w:rsid w:val="004377E0"/>
    <w:rsid w:val="004438DB"/>
    <w:rsid w:val="004479B1"/>
    <w:rsid w:val="0045174F"/>
    <w:rsid w:val="00455B1C"/>
    <w:rsid w:val="00456DDB"/>
    <w:rsid w:val="004637FF"/>
    <w:rsid w:val="00464F17"/>
    <w:rsid w:val="00467320"/>
    <w:rsid w:val="00467BC7"/>
    <w:rsid w:val="00474298"/>
    <w:rsid w:val="004745AE"/>
    <w:rsid w:val="004769F0"/>
    <w:rsid w:val="00482310"/>
    <w:rsid w:val="00484E92"/>
    <w:rsid w:val="00484FD9"/>
    <w:rsid w:val="004939B2"/>
    <w:rsid w:val="00495043"/>
    <w:rsid w:val="0049694A"/>
    <w:rsid w:val="004A1C61"/>
    <w:rsid w:val="004A3AAC"/>
    <w:rsid w:val="004B2A53"/>
    <w:rsid w:val="004B4475"/>
    <w:rsid w:val="004B526D"/>
    <w:rsid w:val="004B5BD6"/>
    <w:rsid w:val="004C27BA"/>
    <w:rsid w:val="004C33F0"/>
    <w:rsid w:val="004C3946"/>
    <w:rsid w:val="004C5313"/>
    <w:rsid w:val="004D3823"/>
    <w:rsid w:val="004D3E0E"/>
    <w:rsid w:val="004E16C8"/>
    <w:rsid w:val="004E3E6E"/>
    <w:rsid w:val="004E55B3"/>
    <w:rsid w:val="004E6005"/>
    <w:rsid w:val="004E6B3E"/>
    <w:rsid w:val="004F2A0A"/>
    <w:rsid w:val="004F2AD4"/>
    <w:rsid w:val="004F6033"/>
    <w:rsid w:val="00501DC2"/>
    <w:rsid w:val="00503034"/>
    <w:rsid w:val="005051DC"/>
    <w:rsid w:val="005057EE"/>
    <w:rsid w:val="00510229"/>
    <w:rsid w:val="00511842"/>
    <w:rsid w:val="005139DF"/>
    <w:rsid w:val="00516B4C"/>
    <w:rsid w:val="00520D1F"/>
    <w:rsid w:val="00521260"/>
    <w:rsid w:val="00524172"/>
    <w:rsid w:val="005253DD"/>
    <w:rsid w:val="00532FF3"/>
    <w:rsid w:val="00534095"/>
    <w:rsid w:val="00541772"/>
    <w:rsid w:val="00544857"/>
    <w:rsid w:val="00545693"/>
    <w:rsid w:val="0054691E"/>
    <w:rsid w:val="00546AB0"/>
    <w:rsid w:val="00546F3F"/>
    <w:rsid w:val="00552086"/>
    <w:rsid w:val="005559B0"/>
    <w:rsid w:val="00561321"/>
    <w:rsid w:val="00562102"/>
    <w:rsid w:val="00563E85"/>
    <w:rsid w:val="005659F7"/>
    <w:rsid w:val="00565EA2"/>
    <w:rsid w:val="0056605E"/>
    <w:rsid w:val="005663AF"/>
    <w:rsid w:val="00571869"/>
    <w:rsid w:val="00573FB2"/>
    <w:rsid w:val="00575EAB"/>
    <w:rsid w:val="00577E14"/>
    <w:rsid w:val="0058027F"/>
    <w:rsid w:val="005900F6"/>
    <w:rsid w:val="00591EED"/>
    <w:rsid w:val="005922F4"/>
    <w:rsid w:val="00593AF7"/>
    <w:rsid w:val="00594070"/>
    <w:rsid w:val="00595DF4"/>
    <w:rsid w:val="00595E26"/>
    <w:rsid w:val="0059606C"/>
    <w:rsid w:val="00596BEB"/>
    <w:rsid w:val="005A0DCE"/>
    <w:rsid w:val="005A783E"/>
    <w:rsid w:val="005B345A"/>
    <w:rsid w:val="005B3F98"/>
    <w:rsid w:val="005B4656"/>
    <w:rsid w:val="005B46B8"/>
    <w:rsid w:val="005B544C"/>
    <w:rsid w:val="005C0738"/>
    <w:rsid w:val="005C238F"/>
    <w:rsid w:val="005C2720"/>
    <w:rsid w:val="005C28F0"/>
    <w:rsid w:val="005C2CF3"/>
    <w:rsid w:val="005C3698"/>
    <w:rsid w:val="005C3EC4"/>
    <w:rsid w:val="005C54DD"/>
    <w:rsid w:val="005C56AD"/>
    <w:rsid w:val="005C6148"/>
    <w:rsid w:val="005C6634"/>
    <w:rsid w:val="005C73B0"/>
    <w:rsid w:val="005D590E"/>
    <w:rsid w:val="005D5D65"/>
    <w:rsid w:val="005D7609"/>
    <w:rsid w:val="005D7E7C"/>
    <w:rsid w:val="005E0D37"/>
    <w:rsid w:val="005E136C"/>
    <w:rsid w:val="005E4AF2"/>
    <w:rsid w:val="005E6BEA"/>
    <w:rsid w:val="005F2B85"/>
    <w:rsid w:val="005F53AF"/>
    <w:rsid w:val="005F7F48"/>
    <w:rsid w:val="00600A58"/>
    <w:rsid w:val="006059B4"/>
    <w:rsid w:val="006107EB"/>
    <w:rsid w:val="00611DD2"/>
    <w:rsid w:val="00613498"/>
    <w:rsid w:val="006153DB"/>
    <w:rsid w:val="0061542B"/>
    <w:rsid w:val="00615AFE"/>
    <w:rsid w:val="00615B5F"/>
    <w:rsid w:val="00621A9B"/>
    <w:rsid w:val="00623DAB"/>
    <w:rsid w:val="0063041C"/>
    <w:rsid w:val="0063244E"/>
    <w:rsid w:val="00634DF8"/>
    <w:rsid w:val="00640CF3"/>
    <w:rsid w:val="00641CAB"/>
    <w:rsid w:val="00647A17"/>
    <w:rsid w:val="00652612"/>
    <w:rsid w:val="00652AAF"/>
    <w:rsid w:val="00656CD4"/>
    <w:rsid w:val="00657F35"/>
    <w:rsid w:val="0066215D"/>
    <w:rsid w:val="006638EA"/>
    <w:rsid w:val="0066757D"/>
    <w:rsid w:val="00674A92"/>
    <w:rsid w:val="00675094"/>
    <w:rsid w:val="00675D59"/>
    <w:rsid w:val="0067780D"/>
    <w:rsid w:val="00683B04"/>
    <w:rsid w:val="006860B4"/>
    <w:rsid w:val="00686531"/>
    <w:rsid w:val="00686F70"/>
    <w:rsid w:val="00687CEC"/>
    <w:rsid w:val="00690B80"/>
    <w:rsid w:val="00691541"/>
    <w:rsid w:val="0069156F"/>
    <w:rsid w:val="00691B22"/>
    <w:rsid w:val="0069538C"/>
    <w:rsid w:val="00695EFD"/>
    <w:rsid w:val="00697257"/>
    <w:rsid w:val="0069745D"/>
    <w:rsid w:val="00697699"/>
    <w:rsid w:val="006A08F8"/>
    <w:rsid w:val="006A19F7"/>
    <w:rsid w:val="006A46B3"/>
    <w:rsid w:val="006A4AC1"/>
    <w:rsid w:val="006A5DBE"/>
    <w:rsid w:val="006B510B"/>
    <w:rsid w:val="006B6F98"/>
    <w:rsid w:val="006C5E3C"/>
    <w:rsid w:val="006D03D1"/>
    <w:rsid w:val="006D4A50"/>
    <w:rsid w:val="006D5041"/>
    <w:rsid w:val="006D727B"/>
    <w:rsid w:val="006E16A8"/>
    <w:rsid w:val="006E2362"/>
    <w:rsid w:val="006E5649"/>
    <w:rsid w:val="006E7CF8"/>
    <w:rsid w:val="006F06F2"/>
    <w:rsid w:val="006F39B4"/>
    <w:rsid w:val="006F6731"/>
    <w:rsid w:val="006F7609"/>
    <w:rsid w:val="006F7840"/>
    <w:rsid w:val="00700A3B"/>
    <w:rsid w:val="00700D7A"/>
    <w:rsid w:val="00705D77"/>
    <w:rsid w:val="0071137D"/>
    <w:rsid w:val="007176C2"/>
    <w:rsid w:val="00720982"/>
    <w:rsid w:val="007209CC"/>
    <w:rsid w:val="00720E88"/>
    <w:rsid w:val="0072526D"/>
    <w:rsid w:val="00725A58"/>
    <w:rsid w:val="00725C0A"/>
    <w:rsid w:val="00726011"/>
    <w:rsid w:val="00726FF6"/>
    <w:rsid w:val="00730D08"/>
    <w:rsid w:val="007322CE"/>
    <w:rsid w:val="00732456"/>
    <w:rsid w:val="00736449"/>
    <w:rsid w:val="00740E67"/>
    <w:rsid w:val="007416FE"/>
    <w:rsid w:val="00752E33"/>
    <w:rsid w:val="00756830"/>
    <w:rsid w:val="00756FBD"/>
    <w:rsid w:val="007629F9"/>
    <w:rsid w:val="007752A1"/>
    <w:rsid w:val="00777822"/>
    <w:rsid w:val="00780126"/>
    <w:rsid w:val="007835AB"/>
    <w:rsid w:val="00783F4B"/>
    <w:rsid w:val="00785B1E"/>
    <w:rsid w:val="00786F82"/>
    <w:rsid w:val="007902F4"/>
    <w:rsid w:val="00793D39"/>
    <w:rsid w:val="007A0428"/>
    <w:rsid w:val="007A1FBF"/>
    <w:rsid w:val="007A48EE"/>
    <w:rsid w:val="007A73B5"/>
    <w:rsid w:val="007A78D6"/>
    <w:rsid w:val="007B0362"/>
    <w:rsid w:val="007B4942"/>
    <w:rsid w:val="007C0883"/>
    <w:rsid w:val="007C73ED"/>
    <w:rsid w:val="007C7A59"/>
    <w:rsid w:val="007E1FE2"/>
    <w:rsid w:val="007E2CA8"/>
    <w:rsid w:val="007E36E9"/>
    <w:rsid w:val="007F030D"/>
    <w:rsid w:val="007F085C"/>
    <w:rsid w:val="007F6D56"/>
    <w:rsid w:val="00800FD9"/>
    <w:rsid w:val="00806903"/>
    <w:rsid w:val="00810BE2"/>
    <w:rsid w:val="00810CC0"/>
    <w:rsid w:val="00812DF6"/>
    <w:rsid w:val="00814277"/>
    <w:rsid w:val="00814CFB"/>
    <w:rsid w:val="008202D2"/>
    <w:rsid w:val="00821B6D"/>
    <w:rsid w:val="008222A2"/>
    <w:rsid w:val="00824E8D"/>
    <w:rsid w:val="0082725E"/>
    <w:rsid w:val="00832831"/>
    <w:rsid w:val="00833332"/>
    <w:rsid w:val="00834617"/>
    <w:rsid w:val="0084099D"/>
    <w:rsid w:val="00844F4B"/>
    <w:rsid w:val="008462AE"/>
    <w:rsid w:val="00847DAF"/>
    <w:rsid w:val="00850C6B"/>
    <w:rsid w:val="00852375"/>
    <w:rsid w:val="0085355E"/>
    <w:rsid w:val="00854269"/>
    <w:rsid w:val="00854552"/>
    <w:rsid w:val="00855D71"/>
    <w:rsid w:val="0087025C"/>
    <w:rsid w:val="00870A9A"/>
    <w:rsid w:val="00872A8D"/>
    <w:rsid w:val="008735B0"/>
    <w:rsid w:val="0087370F"/>
    <w:rsid w:val="00874FEE"/>
    <w:rsid w:val="00877A14"/>
    <w:rsid w:val="00881F12"/>
    <w:rsid w:val="00885D67"/>
    <w:rsid w:val="00886DCB"/>
    <w:rsid w:val="008877EF"/>
    <w:rsid w:val="0089154B"/>
    <w:rsid w:val="008A1B8B"/>
    <w:rsid w:val="008A5855"/>
    <w:rsid w:val="008B1B3F"/>
    <w:rsid w:val="008B4EA9"/>
    <w:rsid w:val="008B605D"/>
    <w:rsid w:val="008C1373"/>
    <w:rsid w:val="008C1570"/>
    <w:rsid w:val="008C26BF"/>
    <w:rsid w:val="008C3269"/>
    <w:rsid w:val="008C34A3"/>
    <w:rsid w:val="008C65F9"/>
    <w:rsid w:val="008C6653"/>
    <w:rsid w:val="008C66E4"/>
    <w:rsid w:val="008C7FBC"/>
    <w:rsid w:val="008E0967"/>
    <w:rsid w:val="008E1C6F"/>
    <w:rsid w:val="008F3785"/>
    <w:rsid w:val="008F4332"/>
    <w:rsid w:val="008F560F"/>
    <w:rsid w:val="008F61E7"/>
    <w:rsid w:val="00900B74"/>
    <w:rsid w:val="009022B7"/>
    <w:rsid w:val="00904A97"/>
    <w:rsid w:val="009053B9"/>
    <w:rsid w:val="0090661A"/>
    <w:rsid w:val="00907329"/>
    <w:rsid w:val="00910DC7"/>
    <w:rsid w:val="009152BD"/>
    <w:rsid w:val="009158C7"/>
    <w:rsid w:val="00920465"/>
    <w:rsid w:val="00920853"/>
    <w:rsid w:val="00926D5C"/>
    <w:rsid w:val="00927A7E"/>
    <w:rsid w:val="00941A19"/>
    <w:rsid w:val="009439BF"/>
    <w:rsid w:val="00947849"/>
    <w:rsid w:val="00947B0A"/>
    <w:rsid w:val="00947D90"/>
    <w:rsid w:val="009523EE"/>
    <w:rsid w:val="009554ED"/>
    <w:rsid w:val="0095654A"/>
    <w:rsid w:val="00961F47"/>
    <w:rsid w:val="00970C4C"/>
    <w:rsid w:val="0097300F"/>
    <w:rsid w:val="00974DA3"/>
    <w:rsid w:val="00975672"/>
    <w:rsid w:val="009800B2"/>
    <w:rsid w:val="00980889"/>
    <w:rsid w:val="00980FFB"/>
    <w:rsid w:val="0098573A"/>
    <w:rsid w:val="00990CF8"/>
    <w:rsid w:val="00991806"/>
    <w:rsid w:val="00992A87"/>
    <w:rsid w:val="00996D9E"/>
    <w:rsid w:val="009A20DD"/>
    <w:rsid w:val="009A25DE"/>
    <w:rsid w:val="009B0E02"/>
    <w:rsid w:val="009B2D67"/>
    <w:rsid w:val="009B40E6"/>
    <w:rsid w:val="009B4B72"/>
    <w:rsid w:val="009B5365"/>
    <w:rsid w:val="009B7F5D"/>
    <w:rsid w:val="009D4788"/>
    <w:rsid w:val="009D4851"/>
    <w:rsid w:val="009D4CBC"/>
    <w:rsid w:val="009D608E"/>
    <w:rsid w:val="009E1A98"/>
    <w:rsid w:val="009E4559"/>
    <w:rsid w:val="009E51D5"/>
    <w:rsid w:val="009F1934"/>
    <w:rsid w:val="009F194D"/>
    <w:rsid w:val="009F4BA8"/>
    <w:rsid w:val="00A0366E"/>
    <w:rsid w:val="00A05730"/>
    <w:rsid w:val="00A13C0A"/>
    <w:rsid w:val="00A1437A"/>
    <w:rsid w:val="00A1488F"/>
    <w:rsid w:val="00A14B1F"/>
    <w:rsid w:val="00A153A8"/>
    <w:rsid w:val="00A16B07"/>
    <w:rsid w:val="00A224FD"/>
    <w:rsid w:val="00A2533A"/>
    <w:rsid w:val="00A260F2"/>
    <w:rsid w:val="00A26EE9"/>
    <w:rsid w:val="00A31ED7"/>
    <w:rsid w:val="00A344CE"/>
    <w:rsid w:val="00A370DB"/>
    <w:rsid w:val="00A419E5"/>
    <w:rsid w:val="00A440F6"/>
    <w:rsid w:val="00A45538"/>
    <w:rsid w:val="00A46CCA"/>
    <w:rsid w:val="00A47993"/>
    <w:rsid w:val="00A51427"/>
    <w:rsid w:val="00A5461F"/>
    <w:rsid w:val="00A5791D"/>
    <w:rsid w:val="00A6016D"/>
    <w:rsid w:val="00A679AE"/>
    <w:rsid w:val="00A71022"/>
    <w:rsid w:val="00A71B9D"/>
    <w:rsid w:val="00A736CC"/>
    <w:rsid w:val="00A75FEF"/>
    <w:rsid w:val="00A768E8"/>
    <w:rsid w:val="00A7751C"/>
    <w:rsid w:val="00A8080C"/>
    <w:rsid w:val="00A80C82"/>
    <w:rsid w:val="00A8284C"/>
    <w:rsid w:val="00A858B1"/>
    <w:rsid w:val="00A85FC4"/>
    <w:rsid w:val="00A91E40"/>
    <w:rsid w:val="00A92F7C"/>
    <w:rsid w:val="00A95275"/>
    <w:rsid w:val="00A96A7E"/>
    <w:rsid w:val="00A96B48"/>
    <w:rsid w:val="00AA0BF9"/>
    <w:rsid w:val="00AA2471"/>
    <w:rsid w:val="00AA343A"/>
    <w:rsid w:val="00AA5BC3"/>
    <w:rsid w:val="00AA5F03"/>
    <w:rsid w:val="00AA77E3"/>
    <w:rsid w:val="00AB2AFA"/>
    <w:rsid w:val="00AB32A3"/>
    <w:rsid w:val="00AB4144"/>
    <w:rsid w:val="00AB66BC"/>
    <w:rsid w:val="00AB79D0"/>
    <w:rsid w:val="00AC6307"/>
    <w:rsid w:val="00AC6B56"/>
    <w:rsid w:val="00AD2998"/>
    <w:rsid w:val="00AD6219"/>
    <w:rsid w:val="00AE106B"/>
    <w:rsid w:val="00AE3039"/>
    <w:rsid w:val="00AE47DC"/>
    <w:rsid w:val="00AE6BC2"/>
    <w:rsid w:val="00AE6FD1"/>
    <w:rsid w:val="00AF22B2"/>
    <w:rsid w:val="00AF6C72"/>
    <w:rsid w:val="00B001E4"/>
    <w:rsid w:val="00B04581"/>
    <w:rsid w:val="00B06B91"/>
    <w:rsid w:val="00B179DC"/>
    <w:rsid w:val="00B206C1"/>
    <w:rsid w:val="00B23BF5"/>
    <w:rsid w:val="00B26EAF"/>
    <w:rsid w:val="00B27D80"/>
    <w:rsid w:val="00B32A49"/>
    <w:rsid w:val="00B34CE6"/>
    <w:rsid w:val="00B37718"/>
    <w:rsid w:val="00B430EB"/>
    <w:rsid w:val="00B512D4"/>
    <w:rsid w:val="00B52653"/>
    <w:rsid w:val="00B527D5"/>
    <w:rsid w:val="00B529F6"/>
    <w:rsid w:val="00B53FEC"/>
    <w:rsid w:val="00B55923"/>
    <w:rsid w:val="00B56FF5"/>
    <w:rsid w:val="00B578A2"/>
    <w:rsid w:val="00B57DB2"/>
    <w:rsid w:val="00B63053"/>
    <w:rsid w:val="00B63706"/>
    <w:rsid w:val="00B6525B"/>
    <w:rsid w:val="00B65BBD"/>
    <w:rsid w:val="00B70627"/>
    <w:rsid w:val="00B70B0A"/>
    <w:rsid w:val="00B7123F"/>
    <w:rsid w:val="00B71537"/>
    <w:rsid w:val="00B8541E"/>
    <w:rsid w:val="00B86B31"/>
    <w:rsid w:val="00B87F1D"/>
    <w:rsid w:val="00B911B9"/>
    <w:rsid w:val="00B91F81"/>
    <w:rsid w:val="00B95417"/>
    <w:rsid w:val="00BA1C5F"/>
    <w:rsid w:val="00BA339F"/>
    <w:rsid w:val="00BB1874"/>
    <w:rsid w:val="00BB29B5"/>
    <w:rsid w:val="00BB5C2E"/>
    <w:rsid w:val="00BC6C20"/>
    <w:rsid w:val="00BD0D05"/>
    <w:rsid w:val="00BD3F6D"/>
    <w:rsid w:val="00BD5787"/>
    <w:rsid w:val="00BD7951"/>
    <w:rsid w:val="00BE1873"/>
    <w:rsid w:val="00BE368B"/>
    <w:rsid w:val="00BE3842"/>
    <w:rsid w:val="00BE7D17"/>
    <w:rsid w:val="00BF0931"/>
    <w:rsid w:val="00BF227E"/>
    <w:rsid w:val="00C009FB"/>
    <w:rsid w:val="00C01508"/>
    <w:rsid w:val="00C071D9"/>
    <w:rsid w:val="00C13869"/>
    <w:rsid w:val="00C174F6"/>
    <w:rsid w:val="00C17ECE"/>
    <w:rsid w:val="00C214F0"/>
    <w:rsid w:val="00C2641C"/>
    <w:rsid w:val="00C32776"/>
    <w:rsid w:val="00C33274"/>
    <w:rsid w:val="00C33FD2"/>
    <w:rsid w:val="00C424D4"/>
    <w:rsid w:val="00C534EA"/>
    <w:rsid w:val="00C5429E"/>
    <w:rsid w:val="00C557BA"/>
    <w:rsid w:val="00C57454"/>
    <w:rsid w:val="00C62E91"/>
    <w:rsid w:val="00C646A9"/>
    <w:rsid w:val="00C65F73"/>
    <w:rsid w:val="00C669EE"/>
    <w:rsid w:val="00C7073A"/>
    <w:rsid w:val="00C70803"/>
    <w:rsid w:val="00C7393C"/>
    <w:rsid w:val="00C75D3B"/>
    <w:rsid w:val="00C77D0C"/>
    <w:rsid w:val="00C81074"/>
    <w:rsid w:val="00CA0710"/>
    <w:rsid w:val="00CA1DF3"/>
    <w:rsid w:val="00CA221D"/>
    <w:rsid w:val="00CA343F"/>
    <w:rsid w:val="00CA3B55"/>
    <w:rsid w:val="00CA3C07"/>
    <w:rsid w:val="00CA498C"/>
    <w:rsid w:val="00CA5E18"/>
    <w:rsid w:val="00CB2B84"/>
    <w:rsid w:val="00CB3AE3"/>
    <w:rsid w:val="00CB6EA4"/>
    <w:rsid w:val="00CC26F0"/>
    <w:rsid w:val="00CC3EBC"/>
    <w:rsid w:val="00CC44E9"/>
    <w:rsid w:val="00CC4574"/>
    <w:rsid w:val="00CC491C"/>
    <w:rsid w:val="00CC56DA"/>
    <w:rsid w:val="00CD248A"/>
    <w:rsid w:val="00CD413E"/>
    <w:rsid w:val="00CD5951"/>
    <w:rsid w:val="00CD636E"/>
    <w:rsid w:val="00CD6779"/>
    <w:rsid w:val="00CD6F09"/>
    <w:rsid w:val="00CE0010"/>
    <w:rsid w:val="00CE15CA"/>
    <w:rsid w:val="00CE1D2F"/>
    <w:rsid w:val="00CE1F70"/>
    <w:rsid w:val="00CE524D"/>
    <w:rsid w:val="00CF0815"/>
    <w:rsid w:val="00CF34E7"/>
    <w:rsid w:val="00CF6E32"/>
    <w:rsid w:val="00D00549"/>
    <w:rsid w:val="00D067DF"/>
    <w:rsid w:val="00D06D70"/>
    <w:rsid w:val="00D10A37"/>
    <w:rsid w:val="00D12E00"/>
    <w:rsid w:val="00D131E0"/>
    <w:rsid w:val="00D13DB9"/>
    <w:rsid w:val="00D17F6E"/>
    <w:rsid w:val="00D22B4A"/>
    <w:rsid w:val="00D23BD7"/>
    <w:rsid w:val="00D25BE1"/>
    <w:rsid w:val="00D261F9"/>
    <w:rsid w:val="00D27863"/>
    <w:rsid w:val="00D30136"/>
    <w:rsid w:val="00D3412D"/>
    <w:rsid w:val="00D35CB4"/>
    <w:rsid w:val="00D37795"/>
    <w:rsid w:val="00D378A7"/>
    <w:rsid w:val="00D42E29"/>
    <w:rsid w:val="00D457E4"/>
    <w:rsid w:val="00D4767A"/>
    <w:rsid w:val="00D47C12"/>
    <w:rsid w:val="00D519A2"/>
    <w:rsid w:val="00D5257E"/>
    <w:rsid w:val="00D53E7F"/>
    <w:rsid w:val="00D56D77"/>
    <w:rsid w:val="00D610A3"/>
    <w:rsid w:val="00D63776"/>
    <w:rsid w:val="00D65471"/>
    <w:rsid w:val="00D667CA"/>
    <w:rsid w:val="00D71A50"/>
    <w:rsid w:val="00D80D63"/>
    <w:rsid w:val="00D83C50"/>
    <w:rsid w:val="00D83F94"/>
    <w:rsid w:val="00D86F11"/>
    <w:rsid w:val="00D94D80"/>
    <w:rsid w:val="00D95421"/>
    <w:rsid w:val="00DA31A1"/>
    <w:rsid w:val="00DA6880"/>
    <w:rsid w:val="00DA69A8"/>
    <w:rsid w:val="00DA6BB1"/>
    <w:rsid w:val="00DB3496"/>
    <w:rsid w:val="00DB4037"/>
    <w:rsid w:val="00DB4822"/>
    <w:rsid w:val="00DB4DDF"/>
    <w:rsid w:val="00DB57C5"/>
    <w:rsid w:val="00DB680E"/>
    <w:rsid w:val="00DC18A9"/>
    <w:rsid w:val="00DC40D2"/>
    <w:rsid w:val="00DC5525"/>
    <w:rsid w:val="00DC57D1"/>
    <w:rsid w:val="00DD04AB"/>
    <w:rsid w:val="00DD2A01"/>
    <w:rsid w:val="00DD5DF5"/>
    <w:rsid w:val="00DD60D3"/>
    <w:rsid w:val="00DE2D78"/>
    <w:rsid w:val="00DE34AB"/>
    <w:rsid w:val="00DE4309"/>
    <w:rsid w:val="00DE530F"/>
    <w:rsid w:val="00DE7057"/>
    <w:rsid w:val="00DF435F"/>
    <w:rsid w:val="00DF7AC9"/>
    <w:rsid w:val="00E003E2"/>
    <w:rsid w:val="00E01654"/>
    <w:rsid w:val="00E044E1"/>
    <w:rsid w:val="00E05ECA"/>
    <w:rsid w:val="00E11A1C"/>
    <w:rsid w:val="00E13125"/>
    <w:rsid w:val="00E136F5"/>
    <w:rsid w:val="00E2181C"/>
    <w:rsid w:val="00E22171"/>
    <w:rsid w:val="00E271A7"/>
    <w:rsid w:val="00E306BB"/>
    <w:rsid w:val="00E30C2D"/>
    <w:rsid w:val="00E30E83"/>
    <w:rsid w:val="00E32BCB"/>
    <w:rsid w:val="00E337B4"/>
    <w:rsid w:val="00E405F9"/>
    <w:rsid w:val="00E41253"/>
    <w:rsid w:val="00E44890"/>
    <w:rsid w:val="00E4554F"/>
    <w:rsid w:val="00E52B5B"/>
    <w:rsid w:val="00E61DBD"/>
    <w:rsid w:val="00E631F4"/>
    <w:rsid w:val="00E70180"/>
    <w:rsid w:val="00E70CF3"/>
    <w:rsid w:val="00E74E16"/>
    <w:rsid w:val="00E752E5"/>
    <w:rsid w:val="00E76491"/>
    <w:rsid w:val="00E7676E"/>
    <w:rsid w:val="00E76A19"/>
    <w:rsid w:val="00E80ED8"/>
    <w:rsid w:val="00E8369D"/>
    <w:rsid w:val="00E8376D"/>
    <w:rsid w:val="00E83913"/>
    <w:rsid w:val="00E85CEF"/>
    <w:rsid w:val="00E874C0"/>
    <w:rsid w:val="00E92E9B"/>
    <w:rsid w:val="00E957A4"/>
    <w:rsid w:val="00E95921"/>
    <w:rsid w:val="00E978D7"/>
    <w:rsid w:val="00EA1818"/>
    <w:rsid w:val="00EB111C"/>
    <w:rsid w:val="00EB1653"/>
    <w:rsid w:val="00EB1972"/>
    <w:rsid w:val="00EB30B9"/>
    <w:rsid w:val="00EB3780"/>
    <w:rsid w:val="00EB4A3E"/>
    <w:rsid w:val="00EB55DA"/>
    <w:rsid w:val="00EB59A2"/>
    <w:rsid w:val="00EB5DBE"/>
    <w:rsid w:val="00EB7D10"/>
    <w:rsid w:val="00EC059C"/>
    <w:rsid w:val="00EC1FF8"/>
    <w:rsid w:val="00EC317E"/>
    <w:rsid w:val="00EC76D7"/>
    <w:rsid w:val="00ED1761"/>
    <w:rsid w:val="00ED2039"/>
    <w:rsid w:val="00ED2A60"/>
    <w:rsid w:val="00ED35A6"/>
    <w:rsid w:val="00ED4E0F"/>
    <w:rsid w:val="00ED7BF3"/>
    <w:rsid w:val="00EE57DF"/>
    <w:rsid w:val="00EE5FB3"/>
    <w:rsid w:val="00EE7A43"/>
    <w:rsid w:val="00EF393D"/>
    <w:rsid w:val="00EF549A"/>
    <w:rsid w:val="00EF6CCE"/>
    <w:rsid w:val="00F019EA"/>
    <w:rsid w:val="00F01F21"/>
    <w:rsid w:val="00F0499F"/>
    <w:rsid w:val="00F04B34"/>
    <w:rsid w:val="00F04F0A"/>
    <w:rsid w:val="00F051EA"/>
    <w:rsid w:val="00F077BA"/>
    <w:rsid w:val="00F07D7A"/>
    <w:rsid w:val="00F127D9"/>
    <w:rsid w:val="00F1322F"/>
    <w:rsid w:val="00F14D9C"/>
    <w:rsid w:val="00F16EC2"/>
    <w:rsid w:val="00F209D7"/>
    <w:rsid w:val="00F2191E"/>
    <w:rsid w:val="00F250B0"/>
    <w:rsid w:val="00F25EF5"/>
    <w:rsid w:val="00F275E1"/>
    <w:rsid w:val="00F35439"/>
    <w:rsid w:val="00F44F23"/>
    <w:rsid w:val="00F44F77"/>
    <w:rsid w:val="00F47BB3"/>
    <w:rsid w:val="00F50923"/>
    <w:rsid w:val="00F51804"/>
    <w:rsid w:val="00F518B1"/>
    <w:rsid w:val="00F5427C"/>
    <w:rsid w:val="00F56FC3"/>
    <w:rsid w:val="00F57A4E"/>
    <w:rsid w:val="00F641CD"/>
    <w:rsid w:val="00F7040E"/>
    <w:rsid w:val="00F72EBD"/>
    <w:rsid w:val="00F73E06"/>
    <w:rsid w:val="00F7514D"/>
    <w:rsid w:val="00F76BAA"/>
    <w:rsid w:val="00F77148"/>
    <w:rsid w:val="00F8239E"/>
    <w:rsid w:val="00F84050"/>
    <w:rsid w:val="00F853CB"/>
    <w:rsid w:val="00F87292"/>
    <w:rsid w:val="00F962F4"/>
    <w:rsid w:val="00F96E64"/>
    <w:rsid w:val="00FA04B5"/>
    <w:rsid w:val="00FA1903"/>
    <w:rsid w:val="00FA2C73"/>
    <w:rsid w:val="00FA37F0"/>
    <w:rsid w:val="00FA3FAE"/>
    <w:rsid w:val="00FA4F21"/>
    <w:rsid w:val="00FB0E20"/>
    <w:rsid w:val="00FB3F34"/>
    <w:rsid w:val="00FB6B56"/>
    <w:rsid w:val="00FC2221"/>
    <w:rsid w:val="00FC296D"/>
    <w:rsid w:val="00FC6034"/>
    <w:rsid w:val="00FC71DC"/>
    <w:rsid w:val="00FD6F15"/>
    <w:rsid w:val="00FE7C23"/>
    <w:rsid w:val="00FF2ADB"/>
    <w:rsid w:val="00FF3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1B518"/>
  <w15:chartTrackingRefBased/>
  <w15:docId w15:val="{03861436-DF05-4BB2-A8B8-C0BFF72C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768F"/>
  </w:style>
  <w:style w:type="paragraph" w:styleId="Heading1">
    <w:name w:val="heading 1"/>
    <w:basedOn w:val="Normal"/>
    <w:next w:val="Normal"/>
    <w:link w:val="Heading1Char"/>
    <w:uiPriority w:val="9"/>
    <w:qFormat/>
    <w:rsid w:val="002D106B"/>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106B"/>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D106B"/>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D106B"/>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106B"/>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D106B"/>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D106B"/>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D106B"/>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D106B"/>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06B"/>
    <w:pPr>
      <w:ind w:left="720"/>
      <w:contextualSpacing/>
    </w:pPr>
  </w:style>
  <w:style w:type="character" w:customStyle="1" w:styleId="Heading1Char">
    <w:name w:val="Heading 1 Char"/>
    <w:basedOn w:val="DefaultParagraphFont"/>
    <w:link w:val="Heading1"/>
    <w:uiPriority w:val="9"/>
    <w:rsid w:val="002D10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10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2D106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D106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D106B"/>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D106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D106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D106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D106B"/>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6A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6A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A99"/>
  </w:style>
  <w:style w:type="paragraph" w:styleId="Footer">
    <w:name w:val="footer"/>
    <w:basedOn w:val="Normal"/>
    <w:link w:val="FooterChar"/>
    <w:uiPriority w:val="99"/>
    <w:unhideWhenUsed/>
    <w:rsid w:val="00386A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6A99"/>
  </w:style>
  <w:style w:type="character" w:styleId="Hyperlink">
    <w:name w:val="Hyperlink"/>
    <w:basedOn w:val="DefaultParagraphFont"/>
    <w:uiPriority w:val="99"/>
    <w:unhideWhenUsed/>
    <w:rsid w:val="00386A99"/>
    <w:rPr>
      <w:color w:val="0563C1" w:themeColor="hyperlink"/>
      <w:u w:val="single"/>
    </w:rPr>
  </w:style>
  <w:style w:type="character" w:customStyle="1" w:styleId="Mention1">
    <w:name w:val="Mention1"/>
    <w:basedOn w:val="DefaultParagraphFont"/>
    <w:uiPriority w:val="99"/>
    <w:semiHidden/>
    <w:unhideWhenUsed/>
    <w:rsid w:val="00386A99"/>
    <w:rPr>
      <w:color w:val="2B579A"/>
      <w:shd w:val="clear" w:color="auto" w:fill="E6E6E6"/>
    </w:rPr>
  </w:style>
  <w:style w:type="paragraph" w:styleId="Title">
    <w:name w:val="Title"/>
    <w:basedOn w:val="Normal"/>
    <w:next w:val="Normal"/>
    <w:link w:val="TitleChar"/>
    <w:uiPriority w:val="10"/>
    <w:qFormat/>
    <w:rsid w:val="004517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74F"/>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B911B9"/>
    <w:rPr>
      <w:color w:val="808080"/>
      <w:shd w:val="clear" w:color="auto" w:fill="E6E6E6"/>
    </w:rPr>
  </w:style>
  <w:style w:type="paragraph" w:styleId="BalloonText">
    <w:name w:val="Balloon Text"/>
    <w:basedOn w:val="Normal"/>
    <w:link w:val="BalloonTextChar"/>
    <w:uiPriority w:val="99"/>
    <w:semiHidden/>
    <w:unhideWhenUsed/>
    <w:rsid w:val="005C66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634"/>
    <w:rPr>
      <w:rFonts w:ascii="Segoe UI" w:hAnsi="Segoe UI" w:cs="Segoe UI"/>
      <w:sz w:val="18"/>
      <w:szCs w:val="18"/>
    </w:rPr>
  </w:style>
  <w:style w:type="character" w:styleId="CommentReference">
    <w:name w:val="annotation reference"/>
    <w:basedOn w:val="DefaultParagraphFont"/>
    <w:uiPriority w:val="99"/>
    <w:semiHidden/>
    <w:unhideWhenUsed/>
    <w:rsid w:val="00705D77"/>
    <w:rPr>
      <w:sz w:val="16"/>
      <w:szCs w:val="16"/>
    </w:rPr>
  </w:style>
  <w:style w:type="paragraph" w:styleId="CommentText">
    <w:name w:val="annotation text"/>
    <w:basedOn w:val="Normal"/>
    <w:link w:val="CommentTextChar"/>
    <w:uiPriority w:val="99"/>
    <w:semiHidden/>
    <w:unhideWhenUsed/>
    <w:rsid w:val="00705D77"/>
    <w:pPr>
      <w:spacing w:line="240" w:lineRule="auto"/>
    </w:pPr>
    <w:rPr>
      <w:sz w:val="20"/>
      <w:szCs w:val="20"/>
    </w:rPr>
  </w:style>
  <w:style w:type="character" w:customStyle="1" w:styleId="CommentTextChar">
    <w:name w:val="Comment Text Char"/>
    <w:basedOn w:val="DefaultParagraphFont"/>
    <w:link w:val="CommentText"/>
    <w:uiPriority w:val="99"/>
    <w:semiHidden/>
    <w:rsid w:val="00705D77"/>
    <w:rPr>
      <w:sz w:val="20"/>
      <w:szCs w:val="20"/>
    </w:rPr>
  </w:style>
  <w:style w:type="paragraph" w:styleId="CommentSubject">
    <w:name w:val="annotation subject"/>
    <w:basedOn w:val="CommentText"/>
    <w:next w:val="CommentText"/>
    <w:link w:val="CommentSubjectChar"/>
    <w:uiPriority w:val="99"/>
    <w:semiHidden/>
    <w:unhideWhenUsed/>
    <w:rsid w:val="00705D77"/>
    <w:rPr>
      <w:b/>
      <w:bCs/>
    </w:rPr>
  </w:style>
  <w:style w:type="character" w:customStyle="1" w:styleId="CommentSubjectChar">
    <w:name w:val="Comment Subject Char"/>
    <w:basedOn w:val="CommentTextChar"/>
    <w:link w:val="CommentSubject"/>
    <w:uiPriority w:val="99"/>
    <w:semiHidden/>
    <w:rsid w:val="00705D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80D31-280C-4EDC-87FE-BDDA4918B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1920</Words>
  <Characters>10944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Hindringham Parish-Council</dc:creator>
  <cp:keywords/>
  <dc:description/>
  <cp:lastModifiedBy>Sarah Hayden</cp:lastModifiedBy>
  <cp:revision>9</cp:revision>
  <cp:lastPrinted>2024-03-28T09:09:00Z</cp:lastPrinted>
  <dcterms:created xsi:type="dcterms:W3CDTF">2024-03-20T12:41:00Z</dcterms:created>
  <dcterms:modified xsi:type="dcterms:W3CDTF">2024-03-28T09:13:00Z</dcterms:modified>
</cp:coreProperties>
</file>