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467D98" w14:textId="3259416E" w:rsidR="00C646A9" w:rsidRDefault="004E6005" w:rsidP="000C4907">
      <w:pPr>
        <w:spacing w:after="0"/>
        <w:jc w:val="center"/>
        <w:rPr>
          <w:rFonts w:cstheme="minorHAnsi"/>
          <w:b/>
        </w:rPr>
      </w:pPr>
      <w:r w:rsidRPr="00D5257E">
        <w:rPr>
          <w:rFonts w:cstheme="minorHAnsi"/>
          <w:b/>
        </w:rPr>
        <w:t>DRAFT</w:t>
      </w:r>
    </w:p>
    <w:p w14:paraId="252FF473" w14:textId="77777777" w:rsidR="009D608E" w:rsidRPr="00C646A9" w:rsidRDefault="009D608E" w:rsidP="000C4907">
      <w:pPr>
        <w:spacing w:after="0"/>
        <w:jc w:val="center"/>
        <w:rPr>
          <w:rFonts w:cstheme="minorHAnsi"/>
        </w:rPr>
      </w:pPr>
    </w:p>
    <w:p w14:paraId="07294E86" w14:textId="23EAE10E" w:rsidR="00BE1873" w:rsidRDefault="0011490A" w:rsidP="00E30E83">
      <w:pPr>
        <w:spacing w:after="0"/>
        <w:jc w:val="center"/>
        <w:rPr>
          <w:rFonts w:cstheme="minorHAnsi"/>
          <w:color w:val="000000" w:themeColor="text1"/>
        </w:rPr>
      </w:pPr>
      <w:r w:rsidRPr="00035122">
        <w:rPr>
          <w:rFonts w:cstheme="minorHAnsi"/>
          <w:b/>
        </w:rPr>
        <w:t>HINDRINGHAM PARISH COUNCIL</w:t>
      </w:r>
    </w:p>
    <w:p w14:paraId="788CF7D0" w14:textId="20690D52" w:rsidR="00C646A9" w:rsidRDefault="00E30E83" w:rsidP="00C646A9">
      <w:pPr>
        <w:spacing w:after="0"/>
        <w:jc w:val="center"/>
        <w:rPr>
          <w:rFonts w:cstheme="minorHAnsi"/>
          <w:b/>
          <w:color w:val="000000" w:themeColor="text1"/>
        </w:rPr>
      </w:pPr>
      <w:r>
        <w:rPr>
          <w:rFonts w:cstheme="minorHAnsi"/>
          <w:b/>
          <w:color w:val="000000" w:themeColor="text1"/>
        </w:rPr>
        <w:t xml:space="preserve">Minutes of </w:t>
      </w:r>
      <w:r w:rsidR="000214E8">
        <w:rPr>
          <w:rFonts w:cstheme="minorHAnsi"/>
          <w:b/>
          <w:color w:val="000000" w:themeColor="text1"/>
        </w:rPr>
        <w:t xml:space="preserve">Annual </w:t>
      </w:r>
      <w:r>
        <w:rPr>
          <w:rFonts w:cstheme="minorHAnsi"/>
          <w:b/>
          <w:color w:val="000000" w:themeColor="text1"/>
        </w:rPr>
        <w:t>Parish Council Meeting</w:t>
      </w:r>
    </w:p>
    <w:p w14:paraId="79F9D03C" w14:textId="77777777" w:rsidR="00C646A9" w:rsidRPr="00035122" w:rsidRDefault="00C646A9" w:rsidP="00C646A9">
      <w:pPr>
        <w:rPr>
          <w:rFonts w:cstheme="minorHAnsi"/>
        </w:rPr>
      </w:pPr>
      <w:r w:rsidRPr="00035122">
        <w:rPr>
          <w:rFonts w:cstheme="minorHAnsi"/>
        </w:rPr>
        <w:t>------------------------------------------------------------------------------------------------------------------------------------------</w:t>
      </w:r>
    </w:p>
    <w:p w14:paraId="7FB683A8" w14:textId="44D11D90" w:rsidR="00C646A9" w:rsidRDefault="00C646A9" w:rsidP="00C646A9">
      <w:pPr>
        <w:spacing w:after="0"/>
        <w:ind w:left="2410" w:hanging="2410"/>
        <w:jc w:val="both"/>
        <w:rPr>
          <w:rFonts w:cstheme="minorHAnsi"/>
        </w:rPr>
      </w:pPr>
      <w:r w:rsidRPr="00035122">
        <w:rPr>
          <w:rFonts w:cstheme="minorHAnsi"/>
          <w:b/>
        </w:rPr>
        <w:t>DATE:</w:t>
      </w:r>
      <w:r w:rsidRPr="00035122">
        <w:rPr>
          <w:rFonts w:cstheme="minorHAnsi"/>
          <w:b/>
        </w:rPr>
        <w:tab/>
      </w:r>
      <w:r>
        <w:rPr>
          <w:rFonts w:cstheme="minorHAnsi"/>
        </w:rPr>
        <w:t>Tuesday</w:t>
      </w:r>
      <w:r w:rsidR="00BD5787">
        <w:rPr>
          <w:rFonts w:cstheme="minorHAnsi"/>
        </w:rPr>
        <w:t xml:space="preserve"> </w:t>
      </w:r>
      <w:r w:rsidR="000214E8">
        <w:rPr>
          <w:rFonts w:cstheme="minorHAnsi"/>
        </w:rPr>
        <w:t>21</w:t>
      </w:r>
      <w:r w:rsidR="000214E8" w:rsidRPr="000214E8">
        <w:rPr>
          <w:rFonts w:cstheme="minorHAnsi"/>
          <w:vertAlign w:val="superscript"/>
        </w:rPr>
        <w:t>st</w:t>
      </w:r>
      <w:r w:rsidR="000214E8">
        <w:rPr>
          <w:rFonts w:cstheme="minorHAnsi"/>
        </w:rPr>
        <w:t xml:space="preserve"> May</w:t>
      </w:r>
      <w:r w:rsidR="00A14B1F">
        <w:rPr>
          <w:rFonts w:cstheme="minorHAnsi"/>
        </w:rPr>
        <w:t xml:space="preserve"> 2024</w:t>
      </w:r>
    </w:p>
    <w:p w14:paraId="17E5B999" w14:textId="77777777" w:rsidR="00C646A9" w:rsidRPr="00035122" w:rsidRDefault="00C646A9" w:rsidP="00C646A9">
      <w:pPr>
        <w:spacing w:after="0"/>
        <w:ind w:left="2410" w:hanging="2410"/>
        <w:jc w:val="both"/>
        <w:rPr>
          <w:rFonts w:cstheme="minorHAnsi"/>
        </w:rPr>
      </w:pPr>
      <w:r w:rsidRPr="00035122">
        <w:rPr>
          <w:rFonts w:cstheme="minorHAnsi"/>
          <w:b/>
        </w:rPr>
        <w:t xml:space="preserve">TIME: </w:t>
      </w:r>
      <w:r w:rsidRPr="00035122">
        <w:rPr>
          <w:rFonts w:cstheme="minorHAnsi"/>
          <w:b/>
        </w:rPr>
        <w:tab/>
      </w:r>
      <w:r>
        <w:rPr>
          <w:rFonts w:cstheme="minorHAnsi"/>
        </w:rPr>
        <w:t>7</w:t>
      </w:r>
      <w:r w:rsidRPr="00035122">
        <w:rPr>
          <w:rFonts w:cstheme="minorHAnsi"/>
        </w:rPr>
        <w:t>pm</w:t>
      </w:r>
    </w:p>
    <w:p w14:paraId="630DD5E8" w14:textId="43E29CDC" w:rsidR="00C646A9" w:rsidRPr="00035122" w:rsidRDefault="00C646A9" w:rsidP="00C646A9">
      <w:pPr>
        <w:spacing w:after="0"/>
        <w:ind w:left="2410" w:hanging="2410"/>
        <w:jc w:val="both"/>
        <w:rPr>
          <w:rFonts w:cstheme="minorHAnsi"/>
        </w:rPr>
      </w:pPr>
      <w:r w:rsidRPr="00035122">
        <w:rPr>
          <w:rFonts w:cstheme="minorHAnsi"/>
          <w:b/>
        </w:rPr>
        <w:t>PLACE:</w:t>
      </w:r>
      <w:r w:rsidRPr="00035122">
        <w:rPr>
          <w:rFonts w:cstheme="minorHAnsi"/>
        </w:rPr>
        <w:tab/>
      </w:r>
      <w:r w:rsidR="000214E8">
        <w:rPr>
          <w:rFonts w:cstheme="minorHAnsi"/>
        </w:rPr>
        <w:t>Village Hall, The Street, Hindringham</w:t>
      </w:r>
    </w:p>
    <w:p w14:paraId="24D40F62" w14:textId="526E46B6" w:rsidR="00C646A9" w:rsidRDefault="00C646A9" w:rsidP="00C646A9">
      <w:pPr>
        <w:spacing w:after="0"/>
        <w:ind w:left="2410" w:hanging="2410"/>
        <w:jc w:val="both"/>
        <w:rPr>
          <w:rFonts w:cstheme="minorHAnsi"/>
        </w:rPr>
      </w:pPr>
      <w:r w:rsidRPr="00035122">
        <w:rPr>
          <w:rFonts w:cstheme="minorHAnsi"/>
          <w:b/>
        </w:rPr>
        <w:t>PRESENT:</w:t>
      </w:r>
      <w:r>
        <w:rPr>
          <w:rFonts w:cstheme="minorHAnsi"/>
        </w:rPr>
        <w:tab/>
        <w:t xml:space="preserve">Cllr S. Dye </w:t>
      </w:r>
      <w:r w:rsidRPr="00035122">
        <w:rPr>
          <w:rFonts w:cstheme="minorHAnsi"/>
        </w:rPr>
        <w:t>(Chair</w:t>
      </w:r>
      <w:r>
        <w:rPr>
          <w:rFonts w:cstheme="minorHAnsi"/>
        </w:rPr>
        <w:t>man</w:t>
      </w:r>
      <w:r w:rsidRPr="00035122">
        <w:rPr>
          <w:rFonts w:cstheme="minorHAnsi"/>
        </w:rPr>
        <w:t>),</w:t>
      </w:r>
      <w:r>
        <w:rPr>
          <w:rFonts w:cstheme="minorHAnsi"/>
        </w:rPr>
        <w:t xml:space="preserve"> Cllr. J. Waits (Vice Chairman)</w:t>
      </w:r>
      <w:r w:rsidR="00A14B1F">
        <w:rPr>
          <w:rFonts w:cstheme="minorHAnsi"/>
        </w:rPr>
        <w:t>,</w:t>
      </w:r>
      <w:r w:rsidR="00874FEE">
        <w:rPr>
          <w:rFonts w:cstheme="minorHAnsi"/>
        </w:rPr>
        <w:t xml:space="preserve"> </w:t>
      </w:r>
      <w:r w:rsidR="00DE530F">
        <w:rPr>
          <w:rFonts w:cstheme="minorHAnsi"/>
        </w:rPr>
        <w:t xml:space="preserve">Cllr. K. Abel, </w:t>
      </w:r>
      <w:r w:rsidR="00874FEE">
        <w:rPr>
          <w:rFonts w:cstheme="minorHAnsi"/>
        </w:rPr>
        <w:t xml:space="preserve">Cllr. P. Brown, </w:t>
      </w:r>
      <w:r>
        <w:rPr>
          <w:rFonts w:cstheme="minorHAnsi"/>
        </w:rPr>
        <w:t>and Cllr. S. Smyth</w:t>
      </w:r>
    </w:p>
    <w:p w14:paraId="414AA743" w14:textId="77777777" w:rsidR="00DE530F" w:rsidRDefault="00C646A9" w:rsidP="00C646A9">
      <w:pPr>
        <w:spacing w:after="0"/>
        <w:ind w:left="2410" w:hanging="2410"/>
        <w:jc w:val="both"/>
        <w:rPr>
          <w:rFonts w:cstheme="minorHAnsi"/>
        </w:rPr>
      </w:pPr>
      <w:r w:rsidRPr="00035122">
        <w:rPr>
          <w:rFonts w:cstheme="minorHAnsi"/>
        </w:rPr>
        <w:t xml:space="preserve">IN </w:t>
      </w:r>
      <w:r w:rsidRPr="00035122">
        <w:rPr>
          <w:rFonts w:cstheme="minorHAnsi"/>
          <w:b/>
        </w:rPr>
        <w:t>ATTENDANCE:</w:t>
      </w:r>
      <w:r w:rsidRPr="00035122">
        <w:rPr>
          <w:rFonts w:cstheme="minorHAnsi"/>
          <w:b/>
        </w:rPr>
        <w:tab/>
      </w:r>
      <w:r w:rsidRPr="00035122">
        <w:rPr>
          <w:rFonts w:cstheme="minorHAnsi"/>
        </w:rPr>
        <w:t>Mrs. S. Hayden (Clerk)</w:t>
      </w:r>
    </w:p>
    <w:p w14:paraId="46942C03" w14:textId="77777777" w:rsidR="000214E8" w:rsidRDefault="00DE530F" w:rsidP="00C646A9">
      <w:pPr>
        <w:spacing w:after="0"/>
        <w:ind w:left="2410" w:hanging="2410"/>
        <w:jc w:val="both"/>
        <w:rPr>
          <w:rFonts w:cstheme="minorHAnsi"/>
        </w:rPr>
      </w:pPr>
      <w:r>
        <w:rPr>
          <w:rFonts w:cstheme="minorHAnsi"/>
        </w:rPr>
        <w:tab/>
        <w:t>County Cllr. M. Darby</w:t>
      </w:r>
    </w:p>
    <w:p w14:paraId="1AC4F58A" w14:textId="77777777" w:rsidR="00152109" w:rsidRDefault="000214E8" w:rsidP="00C646A9">
      <w:pPr>
        <w:spacing w:after="0"/>
        <w:ind w:left="2410" w:hanging="2410"/>
        <w:jc w:val="both"/>
        <w:rPr>
          <w:rFonts w:cstheme="minorHAnsi"/>
        </w:rPr>
      </w:pPr>
      <w:r>
        <w:rPr>
          <w:rFonts w:cstheme="minorHAnsi"/>
        </w:rPr>
        <w:tab/>
        <w:t>District Cllr. S. Bütikofer</w:t>
      </w:r>
    </w:p>
    <w:p w14:paraId="2EA27C56" w14:textId="46E877CF" w:rsidR="00DE530F" w:rsidRDefault="00152109" w:rsidP="00C646A9">
      <w:pPr>
        <w:spacing w:after="0"/>
        <w:ind w:left="2410" w:hanging="2410"/>
        <w:jc w:val="both"/>
        <w:rPr>
          <w:rFonts w:cstheme="minorHAnsi"/>
        </w:rPr>
      </w:pPr>
      <w:r>
        <w:rPr>
          <w:rFonts w:cstheme="minorHAnsi"/>
        </w:rPr>
        <w:tab/>
        <w:t>PC John Kentfield</w:t>
      </w:r>
      <w:r w:rsidR="00DE530F">
        <w:rPr>
          <w:rFonts w:cstheme="minorHAnsi"/>
        </w:rPr>
        <w:tab/>
      </w:r>
    </w:p>
    <w:p w14:paraId="76C95ED1" w14:textId="72B5CF54" w:rsidR="00C646A9" w:rsidRDefault="00DE530F" w:rsidP="00C646A9">
      <w:pPr>
        <w:spacing w:after="0"/>
        <w:ind w:left="2410" w:hanging="2410"/>
        <w:jc w:val="both"/>
        <w:rPr>
          <w:rFonts w:cstheme="minorHAnsi"/>
        </w:rPr>
      </w:pPr>
      <w:r>
        <w:rPr>
          <w:rFonts w:cstheme="minorHAnsi"/>
        </w:rPr>
        <w:tab/>
      </w:r>
    </w:p>
    <w:p w14:paraId="54A3F7BF" w14:textId="05FB962E" w:rsidR="00D71A50" w:rsidRDefault="00C646A9" w:rsidP="00885D67">
      <w:pPr>
        <w:ind w:left="2410" w:hanging="2410"/>
        <w:jc w:val="both"/>
        <w:rPr>
          <w:rFonts w:cstheme="minorHAnsi"/>
          <w:color w:val="000000" w:themeColor="text1"/>
        </w:rPr>
      </w:pPr>
      <w:r w:rsidRPr="00035122">
        <w:rPr>
          <w:rFonts w:cstheme="minorHAnsi"/>
        </w:rPr>
        <w:t>-------------------------------------------------------------------------------------------------------------------------------------------</w:t>
      </w:r>
      <w:r>
        <w:rPr>
          <w:rFonts w:cstheme="minorHAnsi"/>
        </w:rPr>
        <w:t>----</w:t>
      </w:r>
    </w:p>
    <w:p w14:paraId="48AB7095" w14:textId="5D2E5769" w:rsidR="006D4A50" w:rsidRDefault="00104DC3" w:rsidP="009554ED">
      <w:pPr>
        <w:spacing w:after="0"/>
        <w:jc w:val="both"/>
        <w:rPr>
          <w:rFonts w:cstheme="minorHAnsi"/>
          <w:color w:val="000000" w:themeColor="text1"/>
        </w:rPr>
      </w:pPr>
      <w:r w:rsidRPr="00104DC3">
        <w:rPr>
          <w:rFonts w:cstheme="minorHAnsi"/>
          <w:color w:val="000000" w:themeColor="text1"/>
        </w:rPr>
        <w:t>The meeting was opened</w:t>
      </w:r>
      <w:r w:rsidR="007F6D56">
        <w:rPr>
          <w:rFonts w:cstheme="minorHAnsi"/>
          <w:color w:val="000000" w:themeColor="text1"/>
        </w:rPr>
        <w:t xml:space="preserve"> by the Chair</w:t>
      </w:r>
      <w:r w:rsidR="004939B2">
        <w:rPr>
          <w:rFonts w:cstheme="minorHAnsi"/>
          <w:color w:val="000000" w:themeColor="text1"/>
        </w:rPr>
        <w:t>man</w:t>
      </w:r>
      <w:r w:rsidR="007F6D56">
        <w:rPr>
          <w:rFonts w:cstheme="minorHAnsi"/>
          <w:color w:val="000000" w:themeColor="text1"/>
        </w:rPr>
        <w:t xml:space="preserve"> </w:t>
      </w:r>
      <w:r w:rsidR="00DE530F">
        <w:rPr>
          <w:rFonts w:cstheme="minorHAnsi"/>
          <w:color w:val="000000" w:themeColor="text1"/>
        </w:rPr>
        <w:t>at</w:t>
      </w:r>
      <w:r w:rsidR="00922137">
        <w:rPr>
          <w:rFonts w:cstheme="minorHAnsi"/>
          <w:color w:val="000000" w:themeColor="text1"/>
        </w:rPr>
        <w:t xml:space="preserve"> 8.25pm</w:t>
      </w:r>
    </w:p>
    <w:p w14:paraId="7CE832DA" w14:textId="18E4920D" w:rsidR="00922137" w:rsidRPr="00CB0ED7" w:rsidRDefault="00CB0ED7" w:rsidP="00A01EB2">
      <w:pPr>
        <w:spacing w:after="0"/>
        <w:jc w:val="both"/>
        <w:rPr>
          <w:rFonts w:cstheme="minorHAnsi"/>
          <w:b/>
          <w:bCs/>
          <w:color w:val="000000" w:themeColor="text1"/>
        </w:rPr>
      </w:pPr>
      <w:r w:rsidRPr="00CB0ED7">
        <w:rPr>
          <w:rFonts w:cstheme="minorHAnsi"/>
          <w:b/>
          <w:bCs/>
          <w:color w:val="000000" w:themeColor="text1"/>
        </w:rPr>
        <w:t>1.</w:t>
      </w:r>
      <w:r>
        <w:rPr>
          <w:rFonts w:cstheme="minorHAnsi"/>
          <w:b/>
          <w:bCs/>
          <w:color w:val="000000" w:themeColor="text1"/>
        </w:rPr>
        <w:tab/>
        <w:t>T</w:t>
      </w:r>
      <w:r w:rsidR="00922137" w:rsidRPr="00CB0ED7">
        <w:rPr>
          <w:rFonts w:cstheme="minorHAnsi"/>
          <w:b/>
          <w:bCs/>
          <w:color w:val="000000" w:themeColor="text1"/>
        </w:rPr>
        <w:t>o elect the Chairman of the Council, followed by signing of Declaration of Acceptan</w:t>
      </w:r>
      <w:r w:rsidRPr="00CB0ED7">
        <w:rPr>
          <w:rFonts w:cstheme="minorHAnsi"/>
          <w:b/>
          <w:bCs/>
          <w:color w:val="000000" w:themeColor="text1"/>
        </w:rPr>
        <w:t>ce of Office</w:t>
      </w:r>
    </w:p>
    <w:p w14:paraId="11FF1810" w14:textId="77777777" w:rsidR="00A01EB2" w:rsidRDefault="00CB0ED7" w:rsidP="00A01EB2">
      <w:pPr>
        <w:spacing w:after="0"/>
        <w:ind w:left="709"/>
      </w:pPr>
      <w:r>
        <w:tab/>
        <w:t>Proposed</w:t>
      </w:r>
      <w:r w:rsidR="00E677CD">
        <w:t>, seconded</w:t>
      </w:r>
      <w:r>
        <w:t xml:space="preserve"> and resolved Cllr. Dye be elected.  The </w:t>
      </w:r>
      <w:r w:rsidR="00B340EE">
        <w:t>Acceptance of Office was signed and then witnessed by the Clerk</w:t>
      </w:r>
    </w:p>
    <w:p w14:paraId="7598A0CE" w14:textId="7D932BAA" w:rsidR="00B340EE" w:rsidRDefault="00B340EE" w:rsidP="00A01EB2">
      <w:pPr>
        <w:spacing w:after="0"/>
      </w:pPr>
      <w:r>
        <w:rPr>
          <w:b/>
          <w:bCs/>
        </w:rPr>
        <w:t>2.</w:t>
      </w:r>
      <w:r>
        <w:rPr>
          <w:b/>
          <w:bCs/>
        </w:rPr>
        <w:tab/>
        <w:t>To elect the Vice-Chairman</w:t>
      </w:r>
    </w:p>
    <w:p w14:paraId="192AF500" w14:textId="1EE0F440" w:rsidR="00B340EE" w:rsidRPr="00B340EE" w:rsidRDefault="00B340EE" w:rsidP="00A01EB2">
      <w:pPr>
        <w:spacing w:after="0"/>
        <w:ind w:left="709" w:hanging="709"/>
      </w:pPr>
      <w:r>
        <w:tab/>
        <w:t>Prop</w:t>
      </w:r>
      <w:r w:rsidR="00E677CD">
        <w:t>osed, seconded and resolved Cllr. Waits be elected.</w:t>
      </w:r>
    </w:p>
    <w:p w14:paraId="0D390758" w14:textId="16D7E5F2" w:rsidR="00687CEC" w:rsidRDefault="00E677CD" w:rsidP="00A01EB2">
      <w:pPr>
        <w:spacing w:after="0"/>
        <w:jc w:val="both"/>
        <w:rPr>
          <w:rFonts w:cstheme="minorHAnsi"/>
          <w:b/>
          <w:color w:val="000000" w:themeColor="text1"/>
        </w:rPr>
      </w:pPr>
      <w:r>
        <w:rPr>
          <w:rFonts w:cstheme="minorHAnsi"/>
          <w:b/>
          <w:color w:val="000000" w:themeColor="text1"/>
        </w:rPr>
        <w:t>3</w:t>
      </w:r>
      <w:r w:rsidR="00F77148">
        <w:rPr>
          <w:rFonts w:cstheme="minorHAnsi"/>
          <w:b/>
          <w:color w:val="000000" w:themeColor="text1"/>
        </w:rPr>
        <w:t>.</w:t>
      </w:r>
      <w:r w:rsidR="00DE4309">
        <w:rPr>
          <w:rFonts w:cstheme="minorHAnsi"/>
          <w:b/>
          <w:color w:val="000000" w:themeColor="text1"/>
        </w:rPr>
        <w:tab/>
      </w:r>
      <w:r w:rsidR="00874FEE">
        <w:rPr>
          <w:rFonts w:cstheme="minorHAnsi"/>
          <w:b/>
          <w:color w:val="000000" w:themeColor="text1"/>
        </w:rPr>
        <w:t xml:space="preserve">To receive </w:t>
      </w:r>
      <w:r w:rsidR="002D106B" w:rsidRPr="00035122">
        <w:rPr>
          <w:rFonts w:cstheme="minorHAnsi"/>
          <w:b/>
          <w:color w:val="000000" w:themeColor="text1"/>
        </w:rPr>
        <w:t>apologies for absence</w:t>
      </w:r>
    </w:p>
    <w:p w14:paraId="0094945E" w14:textId="07A1E5DB" w:rsidR="00A14B1F" w:rsidRPr="00A14B1F" w:rsidRDefault="00A14B1F" w:rsidP="006860B4">
      <w:pPr>
        <w:spacing w:after="0"/>
        <w:jc w:val="both"/>
        <w:rPr>
          <w:rFonts w:cstheme="minorHAnsi"/>
          <w:color w:val="000000" w:themeColor="text1"/>
        </w:rPr>
      </w:pPr>
      <w:r>
        <w:rPr>
          <w:rFonts w:cstheme="minorHAnsi"/>
          <w:b/>
          <w:color w:val="000000" w:themeColor="text1"/>
        </w:rPr>
        <w:tab/>
      </w:r>
      <w:r w:rsidR="004769F0">
        <w:rPr>
          <w:rFonts w:cstheme="minorHAnsi"/>
          <w:color w:val="000000" w:themeColor="text1"/>
        </w:rPr>
        <w:t xml:space="preserve">None </w:t>
      </w:r>
    </w:p>
    <w:p w14:paraId="64BCA064" w14:textId="2EE27A22" w:rsidR="003F2619" w:rsidRDefault="00A01EB2" w:rsidP="009E51D5">
      <w:pPr>
        <w:spacing w:after="0"/>
        <w:ind w:left="720" w:hanging="720"/>
        <w:jc w:val="both"/>
        <w:rPr>
          <w:rFonts w:cstheme="minorHAnsi"/>
          <w:color w:val="000000" w:themeColor="text1"/>
        </w:rPr>
      </w:pPr>
      <w:r>
        <w:rPr>
          <w:rFonts w:cstheme="minorHAnsi"/>
          <w:b/>
          <w:color w:val="000000" w:themeColor="text1"/>
        </w:rPr>
        <w:t>4</w:t>
      </w:r>
      <w:r w:rsidR="006E5649">
        <w:rPr>
          <w:rFonts w:cstheme="minorHAnsi"/>
          <w:b/>
          <w:color w:val="000000" w:themeColor="text1"/>
        </w:rPr>
        <w:t>.</w:t>
      </w:r>
      <w:r w:rsidR="007B0362" w:rsidRPr="00035122">
        <w:rPr>
          <w:rFonts w:cstheme="minorHAnsi"/>
          <w:b/>
          <w:color w:val="000000" w:themeColor="text1"/>
        </w:rPr>
        <w:tab/>
        <w:t>D</w:t>
      </w:r>
      <w:r w:rsidR="002D106B" w:rsidRPr="00035122">
        <w:rPr>
          <w:rFonts w:cstheme="minorHAnsi"/>
          <w:b/>
          <w:color w:val="000000" w:themeColor="text1"/>
        </w:rPr>
        <w:t xml:space="preserve">eclarations of </w:t>
      </w:r>
      <w:r w:rsidR="007B0362" w:rsidRPr="00035122">
        <w:rPr>
          <w:rFonts w:cstheme="minorHAnsi"/>
          <w:b/>
          <w:color w:val="000000" w:themeColor="text1"/>
        </w:rPr>
        <w:t>interest and any dispensations of disclosable pecuniary interests</w:t>
      </w:r>
    </w:p>
    <w:p w14:paraId="65AC2FC9" w14:textId="5E118786" w:rsidR="00DF7AC9" w:rsidRPr="00A01EB2" w:rsidRDefault="00DF7AC9" w:rsidP="000E529E">
      <w:pPr>
        <w:spacing w:after="0"/>
        <w:ind w:left="709" w:hanging="709"/>
        <w:jc w:val="both"/>
        <w:rPr>
          <w:rFonts w:cstheme="minorHAnsi"/>
          <w:bCs/>
          <w:color w:val="000000" w:themeColor="text1"/>
        </w:rPr>
      </w:pPr>
      <w:r w:rsidRPr="00A01EB2">
        <w:rPr>
          <w:rFonts w:cstheme="minorHAnsi"/>
          <w:bCs/>
          <w:color w:val="000000" w:themeColor="text1"/>
        </w:rPr>
        <w:tab/>
      </w:r>
      <w:r w:rsidR="00A01EB2" w:rsidRPr="00A01EB2">
        <w:rPr>
          <w:rFonts w:cstheme="minorHAnsi"/>
          <w:bCs/>
          <w:color w:val="000000" w:themeColor="text1"/>
        </w:rPr>
        <w:t>None</w:t>
      </w:r>
    </w:p>
    <w:p w14:paraId="142E1573" w14:textId="60D31E3A" w:rsidR="00EC76D7" w:rsidRDefault="00A01EB2" w:rsidP="00335A79">
      <w:pPr>
        <w:spacing w:after="0"/>
        <w:ind w:left="709" w:hanging="709"/>
        <w:jc w:val="both"/>
        <w:rPr>
          <w:rFonts w:cstheme="minorHAnsi"/>
          <w:color w:val="000000" w:themeColor="text1"/>
        </w:rPr>
      </w:pPr>
      <w:r>
        <w:rPr>
          <w:rFonts w:cstheme="minorHAnsi"/>
          <w:b/>
          <w:color w:val="000000" w:themeColor="text1"/>
        </w:rPr>
        <w:t>5</w:t>
      </w:r>
      <w:r w:rsidR="00EC76D7">
        <w:rPr>
          <w:rFonts w:cstheme="minorHAnsi"/>
          <w:b/>
          <w:color w:val="000000" w:themeColor="text1"/>
        </w:rPr>
        <w:t>.</w:t>
      </w:r>
      <w:r w:rsidR="00EC76D7">
        <w:rPr>
          <w:rFonts w:cstheme="minorHAnsi"/>
          <w:b/>
          <w:color w:val="000000" w:themeColor="text1"/>
        </w:rPr>
        <w:tab/>
        <w:t>Public questions, comments or representations</w:t>
      </w:r>
    </w:p>
    <w:p w14:paraId="55E9A071" w14:textId="4C96E2A9" w:rsidR="00DE530F" w:rsidRDefault="00874FEE" w:rsidP="00A14B1F">
      <w:pPr>
        <w:tabs>
          <w:tab w:val="left" w:pos="1276"/>
        </w:tabs>
        <w:spacing w:after="0"/>
        <w:ind w:left="709" w:hanging="709"/>
        <w:jc w:val="both"/>
        <w:rPr>
          <w:rFonts w:cstheme="minorHAnsi"/>
          <w:color w:val="000000" w:themeColor="text1"/>
        </w:rPr>
      </w:pPr>
      <w:r>
        <w:rPr>
          <w:rFonts w:cstheme="minorHAnsi"/>
          <w:color w:val="000000" w:themeColor="text1"/>
        </w:rPr>
        <w:tab/>
      </w:r>
      <w:r w:rsidR="000B5701">
        <w:rPr>
          <w:rFonts w:cstheme="minorHAnsi"/>
          <w:color w:val="000000" w:themeColor="text1"/>
        </w:rPr>
        <w:t xml:space="preserve"> </w:t>
      </w:r>
      <w:r w:rsidR="0048368E">
        <w:rPr>
          <w:rFonts w:cstheme="minorHAnsi"/>
          <w:color w:val="000000" w:themeColor="text1"/>
        </w:rPr>
        <w:t>None</w:t>
      </w:r>
      <w:r w:rsidR="00780126">
        <w:rPr>
          <w:rFonts w:cstheme="minorHAnsi"/>
          <w:color w:val="000000" w:themeColor="text1"/>
        </w:rPr>
        <w:t xml:space="preserve"> </w:t>
      </w:r>
    </w:p>
    <w:p w14:paraId="0E67710A" w14:textId="3E764140" w:rsidR="00B512D4" w:rsidRDefault="0048368E" w:rsidP="00335A79">
      <w:pPr>
        <w:spacing w:after="0"/>
        <w:ind w:left="709" w:hanging="709"/>
        <w:jc w:val="both"/>
        <w:rPr>
          <w:rFonts w:cstheme="minorHAnsi"/>
          <w:color w:val="000000" w:themeColor="text1"/>
        </w:rPr>
      </w:pPr>
      <w:r>
        <w:rPr>
          <w:rFonts w:cstheme="minorHAnsi"/>
          <w:b/>
          <w:color w:val="000000" w:themeColor="text1"/>
        </w:rPr>
        <w:t>6</w:t>
      </w:r>
      <w:r w:rsidR="00E30E83">
        <w:rPr>
          <w:rFonts w:cstheme="minorHAnsi"/>
          <w:b/>
          <w:color w:val="000000" w:themeColor="text1"/>
        </w:rPr>
        <w:t>.</w:t>
      </w:r>
      <w:r w:rsidR="00B512D4">
        <w:rPr>
          <w:rFonts w:cstheme="minorHAnsi"/>
          <w:b/>
          <w:color w:val="000000" w:themeColor="text1"/>
        </w:rPr>
        <w:tab/>
        <w:t>Minutes of the Meeting of</w:t>
      </w:r>
      <w:r w:rsidR="000719DC">
        <w:rPr>
          <w:rFonts w:cstheme="minorHAnsi"/>
          <w:b/>
          <w:color w:val="000000" w:themeColor="text1"/>
        </w:rPr>
        <w:t xml:space="preserve"> </w:t>
      </w:r>
      <w:r>
        <w:rPr>
          <w:rFonts w:cstheme="minorHAnsi"/>
          <w:b/>
          <w:color w:val="000000" w:themeColor="text1"/>
        </w:rPr>
        <w:t>19</w:t>
      </w:r>
      <w:r w:rsidRPr="0048368E">
        <w:rPr>
          <w:rFonts w:cstheme="minorHAnsi"/>
          <w:b/>
          <w:color w:val="000000" w:themeColor="text1"/>
          <w:vertAlign w:val="superscript"/>
        </w:rPr>
        <w:t>th</w:t>
      </w:r>
      <w:r>
        <w:rPr>
          <w:rFonts w:cstheme="minorHAnsi"/>
          <w:b/>
          <w:color w:val="000000" w:themeColor="text1"/>
        </w:rPr>
        <w:t xml:space="preserve"> March</w:t>
      </w:r>
      <w:r w:rsidR="000B5701">
        <w:rPr>
          <w:rFonts w:cstheme="minorHAnsi"/>
          <w:b/>
          <w:color w:val="000000" w:themeColor="text1"/>
        </w:rPr>
        <w:t xml:space="preserve"> 2024</w:t>
      </w:r>
      <w:r w:rsidR="000E529E">
        <w:rPr>
          <w:rFonts w:cstheme="minorHAnsi"/>
          <w:b/>
          <w:color w:val="000000" w:themeColor="text1"/>
        </w:rPr>
        <w:t xml:space="preserve"> </w:t>
      </w:r>
      <w:r w:rsidR="00B512D4">
        <w:rPr>
          <w:rFonts w:cstheme="minorHAnsi"/>
          <w:b/>
          <w:color w:val="000000" w:themeColor="text1"/>
        </w:rPr>
        <w:t>(approval)</w:t>
      </w:r>
      <w:r w:rsidR="000E529E">
        <w:rPr>
          <w:rFonts w:cstheme="minorHAnsi"/>
          <w:b/>
          <w:color w:val="000000" w:themeColor="text1"/>
        </w:rPr>
        <w:t xml:space="preserve"> and matters arising from those Minutes</w:t>
      </w:r>
    </w:p>
    <w:p w14:paraId="0B4646EF" w14:textId="4AF5040B" w:rsidR="00E44890" w:rsidRDefault="00B512D4" w:rsidP="006A19F7">
      <w:pPr>
        <w:spacing w:after="0"/>
        <w:ind w:left="709" w:hanging="709"/>
        <w:jc w:val="both"/>
        <w:rPr>
          <w:rFonts w:cstheme="minorHAnsi"/>
          <w:color w:val="000000" w:themeColor="text1"/>
        </w:rPr>
      </w:pPr>
      <w:r>
        <w:rPr>
          <w:rFonts w:cstheme="minorHAnsi"/>
          <w:color w:val="000000" w:themeColor="text1"/>
        </w:rPr>
        <w:tab/>
        <w:t>The minutes were approved and signed by the Chairman</w:t>
      </w:r>
      <w:r w:rsidR="00DF7AC9">
        <w:rPr>
          <w:rFonts w:cstheme="minorHAnsi"/>
          <w:color w:val="000000" w:themeColor="text1"/>
        </w:rPr>
        <w:t xml:space="preserve">. </w:t>
      </w:r>
      <w:r w:rsidR="0048368E">
        <w:rPr>
          <w:rFonts w:cstheme="minorHAnsi"/>
          <w:color w:val="000000" w:themeColor="text1"/>
        </w:rPr>
        <w:t xml:space="preserve"> There were no matters arising</w:t>
      </w:r>
      <w:r w:rsidR="00726011">
        <w:rPr>
          <w:rFonts w:cstheme="minorHAnsi"/>
          <w:color w:val="000000" w:themeColor="text1"/>
        </w:rPr>
        <w:tab/>
      </w:r>
    </w:p>
    <w:p w14:paraId="058F268C" w14:textId="77777777" w:rsidR="00A93A5F" w:rsidRDefault="00A93A5F" w:rsidP="006A19F7">
      <w:pPr>
        <w:spacing w:after="0"/>
        <w:ind w:left="709" w:hanging="709"/>
        <w:jc w:val="both"/>
        <w:rPr>
          <w:rFonts w:cstheme="minorHAnsi"/>
          <w:b/>
          <w:color w:val="000000" w:themeColor="text1"/>
        </w:rPr>
      </w:pPr>
    </w:p>
    <w:p w14:paraId="322589B2" w14:textId="4D9B71F5" w:rsidR="00545693" w:rsidRDefault="00D05800" w:rsidP="006A19F7">
      <w:pPr>
        <w:spacing w:after="0"/>
        <w:ind w:left="709" w:hanging="709"/>
        <w:jc w:val="both"/>
        <w:rPr>
          <w:rFonts w:cstheme="minorHAnsi"/>
          <w:b/>
          <w:color w:val="000000" w:themeColor="text1"/>
        </w:rPr>
      </w:pPr>
      <w:r>
        <w:rPr>
          <w:rFonts w:cstheme="minorHAnsi"/>
          <w:b/>
          <w:color w:val="000000" w:themeColor="text1"/>
        </w:rPr>
        <w:t>7.</w:t>
      </w:r>
      <w:r w:rsidR="00545693">
        <w:rPr>
          <w:rFonts w:cstheme="minorHAnsi"/>
          <w:b/>
          <w:color w:val="000000" w:themeColor="text1"/>
        </w:rPr>
        <w:tab/>
        <w:t>Reports</w:t>
      </w:r>
    </w:p>
    <w:p w14:paraId="0D3BE15D" w14:textId="57100443" w:rsidR="00730D08" w:rsidRDefault="00D05800" w:rsidP="006F06F2">
      <w:pPr>
        <w:spacing w:after="0"/>
        <w:ind w:left="709" w:hanging="709"/>
        <w:jc w:val="both"/>
        <w:rPr>
          <w:rFonts w:cstheme="minorHAnsi"/>
          <w:b/>
          <w:color w:val="000000" w:themeColor="text1"/>
        </w:rPr>
      </w:pPr>
      <w:r>
        <w:rPr>
          <w:rFonts w:cstheme="minorHAnsi"/>
          <w:b/>
          <w:color w:val="000000" w:themeColor="text1"/>
        </w:rPr>
        <w:t>7</w:t>
      </w:r>
      <w:r w:rsidR="00196F8C">
        <w:rPr>
          <w:rFonts w:cstheme="minorHAnsi"/>
          <w:b/>
          <w:color w:val="000000" w:themeColor="text1"/>
        </w:rPr>
        <w:t>.1</w:t>
      </w:r>
      <w:r w:rsidR="008F560F">
        <w:rPr>
          <w:rFonts w:cstheme="minorHAnsi"/>
          <w:b/>
          <w:color w:val="000000" w:themeColor="text1"/>
        </w:rPr>
        <w:tab/>
        <w:t>To receive report</w:t>
      </w:r>
      <w:r w:rsidR="009D608E">
        <w:rPr>
          <w:rFonts w:cstheme="minorHAnsi"/>
          <w:b/>
          <w:color w:val="000000" w:themeColor="text1"/>
        </w:rPr>
        <w:t>s</w:t>
      </w:r>
      <w:r w:rsidR="00814277">
        <w:rPr>
          <w:rFonts w:cstheme="minorHAnsi"/>
          <w:b/>
          <w:color w:val="000000" w:themeColor="text1"/>
        </w:rPr>
        <w:t xml:space="preserve"> from</w:t>
      </w:r>
      <w:r w:rsidR="00422AC3">
        <w:rPr>
          <w:rFonts w:cstheme="minorHAnsi"/>
          <w:b/>
          <w:color w:val="000000" w:themeColor="text1"/>
        </w:rPr>
        <w:t xml:space="preserve"> District Councillor and</w:t>
      </w:r>
      <w:r w:rsidR="00C77D0C">
        <w:rPr>
          <w:rFonts w:cstheme="minorHAnsi"/>
          <w:b/>
          <w:color w:val="000000" w:themeColor="text1"/>
        </w:rPr>
        <w:t xml:space="preserve"> County Councillor</w:t>
      </w:r>
    </w:p>
    <w:p w14:paraId="566CE903" w14:textId="75BFDF84" w:rsidR="00B6640B" w:rsidRDefault="006A19F7" w:rsidP="006B11C1">
      <w:pPr>
        <w:spacing w:after="0"/>
        <w:ind w:left="709" w:hanging="709"/>
        <w:jc w:val="both"/>
        <w:rPr>
          <w:rFonts w:cstheme="minorHAnsi"/>
          <w:color w:val="000000" w:themeColor="text1"/>
        </w:rPr>
      </w:pPr>
      <w:r>
        <w:rPr>
          <w:rFonts w:cstheme="minorHAnsi"/>
          <w:b/>
          <w:color w:val="000000" w:themeColor="text1"/>
        </w:rPr>
        <w:tab/>
      </w:r>
      <w:r w:rsidR="00615AFE">
        <w:rPr>
          <w:rFonts w:cstheme="minorHAnsi"/>
          <w:color w:val="000000" w:themeColor="text1"/>
        </w:rPr>
        <w:tab/>
      </w:r>
      <w:r w:rsidR="00615AFE" w:rsidRPr="00874249">
        <w:rPr>
          <w:rFonts w:cstheme="minorHAnsi"/>
          <w:color w:val="000000" w:themeColor="text1"/>
          <w:u w:val="single"/>
        </w:rPr>
        <w:t>District Councillor Sarah Bütikofer</w:t>
      </w:r>
      <w:r w:rsidR="00615AFE" w:rsidRPr="00615AFE">
        <w:rPr>
          <w:rFonts w:cstheme="minorHAnsi"/>
          <w:color w:val="000000" w:themeColor="text1"/>
        </w:rPr>
        <w:t xml:space="preserve"> had sent a report, which had been circulated and </w:t>
      </w:r>
      <w:r w:rsidR="000A1E0F">
        <w:rPr>
          <w:rFonts w:cstheme="minorHAnsi"/>
          <w:color w:val="000000" w:themeColor="text1"/>
        </w:rPr>
        <w:t>is</w:t>
      </w:r>
      <w:r w:rsidR="00615AFE" w:rsidRPr="00615AFE">
        <w:rPr>
          <w:rFonts w:cstheme="minorHAnsi"/>
          <w:color w:val="000000" w:themeColor="text1"/>
        </w:rPr>
        <w:t xml:space="preserve"> annexed to these minutes.  </w:t>
      </w:r>
      <w:r w:rsidR="00BD2D8B">
        <w:rPr>
          <w:rFonts w:cstheme="minorHAnsi"/>
          <w:color w:val="000000" w:themeColor="text1"/>
        </w:rPr>
        <w:t xml:space="preserve">She added that </w:t>
      </w:r>
      <w:r w:rsidR="003C3A8A">
        <w:rPr>
          <w:rFonts w:cstheme="minorHAnsi"/>
          <w:color w:val="000000" w:themeColor="text1"/>
        </w:rPr>
        <w:t>she had received a couple of communications from residents about flooding, but had passed these on to County Cllr. Darby</w:t>
      </w:r>
      <w:r w:rsidR="002802FA">
        <w:rPr>
          <w:rFonts w:cstheme="minorHAnsi"/>
          <w:color w:val="000000" w:themeColor="text1"/>
        </w:rPr>
        <w:t>.   O</w:t>
      </w:r>
      <w:r w:rsidR="003C3A8A">
        <w:rPr>
          <w:rFonts w:cstheme="minorHAnsi"/>
          <w:color w:val="000000" w:themeColor="text1"/>
        </w:rPr>
        <w:t xml:space="preserve">ne had been dealt with by </w:t>
      </w:r>
      <w:r w:rsidR="00696565">
        <w:rPr>
          <w:rFonts w:cstheme="minorHAnsi"/>
          <w:color w:val="000000" w:themeColor="text1"/>
        </w:rPr>
        <w:t xml:space="preserve">the Chairman, who had visited </w:t>
      </w:r>
      <w:r w:rsidR="002802FA">
        <w:rPr>
          <w:rFonts w:cstheme="minorHAnsi"/>
          <w:color w:val="000000" w:themeColor="text1"/>
        </w:rPr>
        <w:t xml:space="preserve">to discuss the possible resolutions, knowing how flood water </w:t>
      </w:r>
      <w:r w:rsidR="00DC7EE8">
        <w:rPr>
          <w:rFonts w:cstheme="minorHAnsi"/>
          <w:color w:val="000000" w:themeColor="text1"/>
        </w:rPr>
        <w:t xml:space="preserve">would </w:t>
      </w:r>
      <w:r w:rsidR="002802FA">
        <w:rPr>
          <w:rFonts w:cstheme="minorHAnsi"/>
          <w:color w:val="000000" w:themeColor="text1"/>
        </w:rPr>
        <w:t>flow in the village</w:t>
      </w:r>
      <w:r w:rsidR="00DC7EE8">
        <w:rPr>
          <w:rFonts w:cstheme="minorHAnsi"/>
          <w:color w:val="000000" w:themeColor="text1"/>
        </w:rPr>
        <w:t xml:space="preserve">.  Cllr. Bütikofer </w:t>
      </w:r>
      <w:r w:rsidR="00A2765E">
        <w:rPr>
          <w:rFonts w:cstheme="minorHAnsi"/>
          <w:color w:val="000000" w:themeColor="text1"/>
        </w:rPr>
        <w:t xml:space="preserve">wished to </w:t>
      </w:r>
      <w:r w:rsidR="0056485D">
        <w:rPr>
          <w:rFonts w:cstheme="minorHAnsi"/>
          <w:color w:val="000000" w:themeColor="text1"/>
        </w:rPr>
        <w:t xml:space="preserve">hear the Parish Council </w:t>
      </w:r>
      <w:r w:rsidR="00DC087A">
        <w:rPr>
          <w:rFonts w:cstheme="minorHAnsi"/>
          <w:color w:val="000000" w:themeColor="text1"/>
        </w:rPr>
        <w:t>comments</w:t>
      </w:r>
      <w:r w:rsidR="0056485D">
        <w:rPr>
          <w:rFonts w:cstheme="minorHAnsi"/>
          <w:color w:val="000000" w:themeColor="text1"/>
        </w:rPr>
        <w:t xml:space="preserve"> on a planning application </w:t>
      </w:r>
      <w:r w:rsidR="00DC087A">
        <w:rPr>
          <w:rFonts w:cstheme="minorHAnsi"/>
          <w:color w:val="000000" w:themeColor="text1"/>
        </w:rPr>
        <w:t>PF/24/0</w:t>
      </w:r>
      <w:r w:rsidR="007A67BE">
        <w:rPr>
          <w:rFonts w:cstheme="minorHAnsi"/>
          <w:color w:val="000000" w:themeColor="text1"/>
        </w:rPr>
        <w:t>496</w:t>
      </w:r>
      <w:r w:rsidR="000A78B1">
        <w:rPr>
          <w:rFonts w:cstheme="minorHAnsi"/>
          <w:color w:val="000000" w:themeColor="text1"/>
        </w:rPr>
        <w:t xml:space="preserve"> </w:t>
      </w:r>
      <w:r w:rsidR="0056485D">
        <w:rPr>
          <w:rFonts w:cstheme="minorHAnsi"/>
          <w:color w:val="000000" w:themeColor="text1"/>
        </w:rPr>
        <w:t>in item</w:t>
      </w:r>
      <w:r w:rsidR="000A78B1">
        <w:rPr>
          <w:rFonts w:cstheme="minorHAnsi"/>
          <w:color w:val="000000" w:themeColor="text1"/>
        </w:rPr>
        <w:t xml:space="preserve"> </w:t>
      </w:r>
      <w:r w:rsidR="00DC087A">
        <w:rPr>
          <w:rFonts w:cstheme="minorHAnsi"/>
          <w:color w:val="000000" w:themeColor="text1"/>
        </w:rPr>
        <w:t>8</w:t>
      </w:r>
      <w:r w:rsidR="000A78B1">
        <w:rPr>
          <w:rFonts w:cstheme="minorHAnsi"/>
          <w:color w:val="000000" w:themeColor="text1"/>
        </w:rPr>
        <w:t>.</w:t>
      </w:r>
      <w:r w:rsidR="007A67BE">
        <w:rPr>
          <w:rFonts w:cstheme="minorHAnsi"/>
          <w:color w:val="000000" w:themeColor="text1"/>
        </w:rPr>
        <w:t>2</w:t>
      </w:r>
      <w:r w:rsidR="00874249">
        <w:rPr>
          <w:rFonts w:cstheme="minorHAnsi"/>
          <w:color w:val="000000" w:themeColor="text1"/>
        </w:rPr>
        <w:t xml:space="preserve"> and would stay for that item,</w:t>
      </w:r>
    </w:p>
    <w:p w14:paraId="733E877B" w14:textId="07038439" w:rsidR="00A14B1F" w:rsidRDefault="00B6640B" w:rsidP="00380E1A">
      <w:pPr>
        <w:spacing w:after="0"/>
        <w:ind w:left="709"/>
        <w:jc w:val="both"/>
      </w:pPr>
      <w:r w:rsidRPr="00874249">
        <w:rPr>
          <w:rFonts w:cstheme="minorHAnsi"/>
          <w:color w:val="000000" w:themeColor="text1"/>
          <w:u w:val="single"/>
        </w:rPr>
        <w:t>C</w:t>
      </w:r>
      <w:r w:rsidR="006B11C1" w:rsidRPr="00874249">
        <w:rPr>
          <w:rFonts w:cstheme="minorHAnsi"/>
          <w:color w:val="000000" w:themeColor="text1"/>
          <w:u w:val="single"/>
        </w:rPr>
        <w:t>ounty Councillor M. Darby</w:t>
      </w:r>
      <w:r w:rsidR="006B11C1">
        <w:rPr>
          <w:rFonts w:cstheme="minorHAnsi"/>
          <w:color w:val="000000" w:themeColor="text1"/>
        </w:rPr>
        <w:t xml:space="preserve"> had sent a report, which had been circulated and is annexed to these Minutes.   He </w:t>
      </w:r>
      <w:r w:rsidR="00A06AD6">
        <w:rPr>
          <w:rFonts w:cstheme="minorHAnsi"/>
          <w:color w:val="000000" w:themeColor="text1"/>
        </w:rPr>
        <w:t>added that the County Council had met and elected their new Chairman</w:t>
      </w:r>
      <w:r w:rsidR="00380E1A">
        <w:rPr>
          <w:rFonts w:cstheme="minorHAnsi"/>
          <w:color w:val="000000" w:themeColor="text1"/>
        </w:rPr>
        <w:t xml:space="preserve">, Stuart Dack and Vice-Chairman </w:t>
      </w:r>
      <w:r w:rsidR="00136CFC">
        <w:rPr>
          <w:rFonts w:cstheme="minorHAnsi"/>
          <w:color w:val="000000" w:themeColor="text1"/>
        </w:rPr>
        <w:t>was T</w:t>
      </w:r>
      <w:r w:rsidR="00380E1A">
        <w:rPr>
          <w:rFonts w:cstheme="minorHAnsi"/>
          <w:color w:val="000000" w:themeColor="text1"/>
        </w:rPr>
        <w:t>om Fitzpatrick. Regarding dentistry provision in the County</w:t>
      </w:r>
      <w:r w:rsidR="00152109">
        <w:rPr>
          <w:rFonts w:cstheme="minorHAnsi"/>
          <w:color w:val="000000" w:themeColor="text1"/>
        </w:rPr>
        <w:t xml:space="preserve"> </w:t>
      </w:r>
      <w:r w:rsidR="00D110B6">
        <w:rPr>
          <w:rFonts w:cstheme="minorHAnsi"/>
          <w:color w:val="000000" w:themeColor="text1"/>
        </w:rPr>
        <w:t xml:space="preserve">he would be attending </w:t>
      </w:r>
      <w:r w:rsidR="00380E1A">
        <w:rPr>
          <w:rFonts w:cstheme="minorHAnsi"/>
          <w:color w:val="000000" w:themeColor="text1"/>
        </w:rPr>
        <w:t>a briefing on 31</w:t>
      </w:r>
      <w:r w:rsidR="00380E1A" w:rsidRPr="00380E1A">
        <w:rPr>
          <w:rFonts w:cstheme="minorHAnsi"/>
          <w:color w:val="000000" w:themeColor="text1"/>
          <w:vertAlign w:val="superscript"/>
        </w:rPr>
        <w:t>st</w:t>
      </w:r>
      <w:r w:rsidR="00380E1A">
        <w:rPr>
          <w:rFonts w:cstheme="minorHAnsi"/>
          <w:color w:val="000000" w:themeColor="text1"/>
        </w:rPr>
        <w:t xml:space="preserve"> May 2024 </w:t>
      </w:r>
      <w:r w:rsidR="00841C4E">
        <w:t>with a full breakdown of what the ICB proposed to do regarding longer term plans</w:t>
      </w:r>
      <w:r w:rsidR="00136CFC">
        <w:t>.</w:t>
      </w:r>
      <w:r w:rsidR="00D110B6">
        <w:t xml:space="preserve"> </w:t>
      </w:r>
      <w:r w:rsidR="00152109">
        <w:t xml:space="preserve"> Between 6</w:t>
      </w:r>
      <w:r w:rsidR="00152109" w:rsidRPr="00152109">
        <w:rPr>
          <w:vertAlign w:val="superscript"/>
        </w:rPr>
        <w:t>th</w:t>
      </w:r>
      <w:r w:rsidR="00152109">
        <w:t xml:space="preserve"> and 12</w:t>
      </w:r>
      <w:r w:rsidR="00152109" w:rsidRPr="00152109">
        <w:rPr>
          <w:vertAlign w:val="superscript"/>
        </w:rPr>
        <w:t>th</w:t>
      </w:r>
      <w:r w:rsidR="00152109">
        <w:t xml:space="preserve"> June 2024 would be</w:t>
      </w:r>
      <w:r w:rsidR="00136CFC">
        <w:t xml:space="preserve"> a</w:t>
      </w:r>
      <w:r w:rsidR="00152109">
        <w:t xml:space="preserve"> compost week </w:t>
      </w:r>
      <w:r w:rsidR="00136CFC">
        <w:t xml:space="preserve">promotion </w:t>
      </w:r>
      <w:r w:rsidR="00152109">
        <w:t xml:space="preserve">to try and increase the number of households composting.  Regarding providing more trees for the playing field, </w:t>
      </w:r>
      <w:r w:rsidR="00152109">
        <w:lastRenderedPageBreak/>
        <w:t xml:space="preserve">he had chased the officer concerned for information and would forward that as soon as it </w:t>
      </w:r>
      <w:r w:rsidR="00136CFC">
        <w:t>was</w:t>
      </w:r>
      <w:r w:rsidR="00152109">
        <w:t xml:space="preserve"> received.  </w:t>
      </w:r>
    </w:p>
    <w:p w14:paraId="6C0490A8" w14:textId="77777777" w:rsidR="00A93A5F" w:rsidRDefault="00A93A5F" w:rsidP="00380E1A">
      <w:pPr>
        <w:spacing w:after="0"/>
        <w:ind w:left="709"/>
        <w:jc w:val="both"/>
      </w:pPr>
    </w:p>
    <w:p w14:paraId="301E8DC1" w14:textId="37C86B8E" w:rsidR="000C2AA4" w:rsidRDefault="00152109" w:rsidP="000C2AA4">
      <w:pPr>
        <w:spacing w:after="0"/>
        <w:jc w:val="both"/>
      </w:pPr>
      <w:r>
        <w:t>PC John Kentfield arrived</w:t>
      </w:r>
      <w:r w:rsidR="00E04E74">
        <w:t xml:space="preserve"> and the Chairman g</w:t>
      </w:r>
      <w:r w:rsidR="000C2AA4">
        <w:t>ave him permission to speak during the next item</w:t>
      </w:r>
    </w:p>
    <w:p w14:paraId="1F7C4A81" w14:textId="77777777" w:rsidR="00A93A5F" w:rsidRDefault="00A93A5F" w:rsidP="000C2AA4">
      <w:pPr>
        <w:spacing w:after="0"/>
        <w:jc w:val="both"/>
        <w:rPr>
          <w:rFonts w:cstheme="minorHAnsi"/>
          <w:color w:val="000000" w:themeColor="text1"/>
        </w:rPr>
      </w:pPr>
    </w:p>
    <w:p w14:paraId="01C75629" w14:textId="3581834E" w:rsidR="00B512D4" w:rsidRDefault="001D3444" w:rsidP="00B512D4">
      <w:pPr>
        <w:spacing w:after="0"/>
        <w:ind w:left="709" w:hanging="709"/>
        <w:jc w:val="both"/>
        <w:rPr>
          <w:rFonts w:cstheme="minorHAnsi"/>
          <w:b/>
          <w:color w:val="000000" w:themeColor="text1"/>
        </w:rPr>
      </w:pPr>
      <w:r>
        <w:rPr>
          <w:rFonts w:cstheme="minorHAnsi"/>
          <w:b/>
          <w:color w:val="000000" w:themeColor="text1"/>
        </w:rPr>
        <w:t>7</w:t>
      </w:r>
      <w:r w:rsidR="00615AFE">
        <w:rPr>
          <w:rFonts w:cstheme="minorHAnsi"/>
          <w:b/>
          <w:color w:val="000000" w:themeColor="text1"/>
        </w:rPr>
        <w:t>.2</w:t>
      </w:r>
      <w:r w:rsidR="00615AFE">
        <w:rPr>
          <w:rFonts w:cstheme="minorHAnsi"/>
          <w:b/>
          <w:color w:val="000000" w:themeColor="text1"/>
        </w:rPr>
        <w:tab/>
        <w:t>Chairmans</w:t>
      </w:r>
      <w:r w:rsidR="00B512D4">
        <w:rPr>
          <w:rFonts w:cstheme="minorHAnsi"/>
          <w:b/>
          <w:color w:val="000000" w:themeColor="text1"/>
        </w:rPr>
        <w:t xml:space="preserve"> Report</w:t>
      </w:r>
    </w:p>
    <w:p w14:paraId="75557529" w14:textId="1BCBE70A" w:rsidR="001D3444" w:rsidRPr="005C0738" w:rsidRDefault="00A14B1F" w:rsidP="00A14B1F">
      <w:pPr>
        <w:spacing w:after="0"/>
        <w:ind w:left="709" w:hanging="709"/>
        <w:jc w:val="both"/>
        <w:rPr>
          <w:rFonts w:cstheme="minorHAnsi"/>
          <w:color w:val="000000" w:themeColor="text1"/>
        </w:rPr>
      </w:pPr>
      <w:r>
        <w:rPr>
          <w:rFonts w:cstheme="minorHAnsi"/>
          <w:color w:val="000000" w:themeColor="text1"/>
        </w:rPr>
        <w:tab/>
      </w:r>
      <w:r w:rsidR="005C0738">
        <w:rPr>
          <w:rFonts w:cstheme="minorHAnsi"/>
          <w:color w:val="000000" w:themeColor="text1"/>
        </w:rPr>
        <w:t xml:space="preserve">The Chairman </w:t>
      </w:r>
      <w:r w:rsidR="007A1ED8">
        <w:rPr>
          <w:rFonts w:cstheme="minorHAnsi"/>
          <w:color w:val="000000" w:themeColor="text1"/>
        </w:rPr>
        <w:t>explained the situation to date regarding Speedwat</w:t>
      </w:r>
      <w:r w:rsidR="002E3AC8">
        <w:rPr>
          <w:rFonts w:cstheme="minorHAnsi"/>
          <w:color w:val="000000" w:themeColor="text1"/>
        </w:rPr>
        <w:t>ch</w:t>
      </w:r>
      <w:r w:rsidR="00136CFC">
        <w:rPr>
          <w:rFonts w:cstheme="minorHAnsi"/>
          <w:color w:val="000000" w:themeColor="text1"/>
        </w:rPr>
        <w:t>,</w:t>
      </w:r>
      <w:r w:rsidR="002E3AC8">
        <w:rPr>
          <w:rFonts w:cstheme="minorHAnsi"/>
          <w:color w:val="000000" w:themeColor="text1"/>
        </w:rPr>
        <w:t xml:space="preserve"> highlighting the increasing number of vehicles speeding despite </w:t>
      </w:r>
      <w:r w:rsidR="00F21C17">
        <w:rPr>
          <w:rFonts w:cstheme="minorHAnsi"/>
          <w:color w:val="000000" w:themeColor="text1"/>
        </w:rPr>
        <w:t xml:space="preserve">the team spending time running Speedwatch and the </w:t>
      </w:r>
      <w:r w:rsidR="003C6739">
        <w:rPr>
          <w:rFonts w:cstheme="minorHAnsi"/>
          <w:color w:val="000000" w:themeColor="text1"/>
        </w:rPr>
        <w:t xml:space="preserve">difficulties of obtaining enough volunteers. </w:t>
      </w:r>
      <w:r w:rsidR="00B72FE5">
        <w:rPr>
          <w:rFonts w:cstheme="minorHAnsi"/>
          <w:color w:val="000000" w:themeColor="text1"/>
        </w:rPr>
        <w:t xml:space="preserve"> The team had</w:t>
      </w:r>
      <w:r w:rsidR="00136CFC">
        <w:rPr>
          <w:rFonts w:cstheme="minorHAnsi"/>
          <w:color w:val="000000" w:themeColor="text1"/>
        </w:rPr>
        <w:t xml:space="preserve"> therefore</w:t>
      </w:r>
      <w:r w:rsidR="00B72FE5">
        <w:rPr>
          <w:rFonts w:cstheme="minorHAnsi"/>
          <w:color w:val="000000" w:themeColor="text1"/>
        </w:rPr>
        <w:t xml:space="preserve"> decided not to continue and had asked that the equipment be collected.  </w:t>
      </w:r>
      <w:r w:rsidR="00C66A6E">
        <w:rPr>
          <w:rFonts w:cstheme="minorHAnsi"/>
          <w:color w:val="000000" w:themeColor="text1"/>
        </w:rPr>
        <w:t xml:space="preserve"> PC  Kentf</w:t>
      </w:r>
      <w:r w:rsidR="00294569">
        <w:rPr>
          <w:rFonts w:cstheme="minorHAnsi"/>
          <w:color w:val="000000" w:themeColor="text1"/>
        </w:rPr>
        <w:t>iel</w:t>
      </w:r>
      <w:r w:rsidR="00C66A6E">
        <w:rPr>
          <w:rFonts w:cstheme="minorHAnsi"/>
          <w:color w:val="000000" w:themeColor="text1"/>
        </w:rPr>
        <w:t>d advised that is was unlikely cameras would be deployed in Hindringham</w:t>
      </w:r>
      <w:r w:rsidR="0017482C">
        <w:rPr>
          <w:rFonts w:cstheme="minorHAnsi"/>
          <w:color w:val="000000" w:themeColor="text1"/>
        </w:rPr>
        <w:t xml:space="preserve"> and although highway signs and improvements can help reduce speeding, the</w:t>
      </w:r>
      <w:r w:rsidR="007061CF">
        <w:rPr>
          <w:rFonts w:cstheme="minorHAnsi"/>
          <w:color w:val="000000" w:themeColor="text1"/>
        </w:rPr>
        <w:t>y were costly.  However</w:t>
      </w:r>
      <w:r w:rsidR="004B25EE">
        <w:rPr>
          <w:rFonts w:cstheme="minorHAnsi"/>
          <w:color w:val="000000" w:themeColor="text1"/>
        </w:rPr>
        <w:t>,</w:t>
      </w:r>
      <w:r w:rsidR="007061CF">
        <w:rPr>
          <w:rFonts w:cstheme="minorHAnsi"/>
          <w:color w:val="000000" w:themeColor="text1"/>
        </w:rPr>
        <w:t xml:space="preserve"> the Police and the Camera Safety Partnership would continue with visits to the village </w:t>
      </w:r>
      <w:r w:rsidR="000B28C0">
        <w:rPr>
          <w:rFonts w:cstheme="minorHAnsi"/>
          <w:color w:val="000000" w:themeColor="text1"/>
        </w:rPr>
        <w:t>although at times</w:t>
      </w:r>
      <w:r w:rsidR="00310E55">
        <w:rPr>
          <w:rFonts w:cstheme="minorHAnsi"/>
          <w:color w:val="000000" w:themeColor="text1"/>
        </w:rPr>
        <w:t>,</w:t>
      </w:r>
      <w:r w:rsidR="000B28C0">
        <w:rPr>
          <w:rFonts w:cstheme="minorHAnsi"/>
          <w:color w:val="000000" w:themeColor="text1"/>
        </w:rPr>
        <w:t xml:space="preserve"> other priorities such as stabbings, etc., obviously had to take over </w:t>
      </w:r>
      <w:r w:rsidR="007061CF">
        <w:rPr>
          <w:rFonts w:cstheme="minorHAnsi"/>
          <w:color w:val="000000" w:themeColor="text1"/>
        </w:rPr>
        <w:t xml:space="preserve">and he thanked the team for all the work they had put into </w:t>
      </w:r>
      <w:r w:rsidR="00BC0DB2">
        <w:rPr>
          <w:rFonts w:cstheme="minorHAnsi"/>
          <w:color w:val="000000" w:themeColor="text1"/>
        </w:rPr>
        <w:t>Speedwatch and assured the meeting that it did help</w:t>
      </w:r>
      <w:r w:rsidR="0049513E">
        <w:rPr>
          <w:rFonts w:cstheme="minorHAnsi"/>
          <w:color w:val="000000" w:themeColor="text1"/>
        </w:rPr>
        <w:t xml:space="preserve"> and he was grateful for the support. The Camera Safety Team had </w:t>
      </w:r>
      <w:r w:rsidR="00CF05DB">
        <w:rPr>
          <w:rFonts w:cstheme="minorHAnsi"/>
          <w:color w:val="000000" w:themeColor="text1"/>
        </w:rPr>
        <w:t xml:space="preserve">successfully </w:t>
      </w:r>
      <w:r w:rsidR="0049513E">
        <w:rPr>
          <w:rFonts w:cstheme="minorHAnsi"/>
          <w:color w:val="000000" w:themeColor="text1"/>
        </w:rPr>
        <w:t xml:space="preserve">issued </w:t>
      </w:r>
      <w:r w:rsidR="00F50CE4">
        <w:rPr>
          <w:rFonts w:cstheme="minorHAnsi"/>
          <w:color w:val="000000" w:themeColor="text1"/>
        </w:rPr>
        <w:t>tickets</w:t>
      </w:r>
      <w:r w:rsidR="00310E55">
        <w:rPr>
          <w:rFonts w:cstheme="minorHAnsi"/>
          <w:color w:val="000000" w:themeColor="text1"/>
        </w:rPr>
        <w:t xml:space="preserve"> from their visits</w:t>
      </w:r>
      <w:r w:rsidR="00F50CE4">
        <w:rPr>
          <w:rFonts w:cstheme="minorHAnsi"/>
          <w:color w:val="000000" w:themeColor="text1"/>
        </w:rPr>
        <w:t xml:space="preserve">. </w:t>
      </w:r>
      <w:r w:rsidR="00CF05DB">
        <w:rPr>
          <w:rFonts w:cstheme="minorHAnsi"/>
          <w:color w:val="000000" w:themeColor="text1"/>
        </w:rPr>
        <w:t xml:space="preserve"> </w:t>
      </w:r>
      <w:r w:rsidR="00D8164E">
        <w:rPr>
          <w:rFonts w:cstheme="minorHAnsi"/>
          <w:color w:val="000000" w:themeColor="text1"/>
        </w:rPr>
        <w:t>On other matters, PC Ken</w:t>
      </w:r>
      <w:r w:rsidR="00294569">
        <w:rPr>
          <w:rFonts w:cstheme="minorHAnsi"/>
          <w:color w:val="000000" w:themeColor="text1"/>
        </w:rPr>
        <w:t xml:space="preserve">tfield </w:t>
      </w:r>
      <w:r w:rsidR="00686755">
        <w:rPr>
          <w:rFonts w:cstheme="minorHAnsi"/>
          <w:color w:val="000000" w:themeColor="text1"/>
        </w:rPr>
        <w:t>reported that 11 investigations had been carried out in 2023-24 in the village</w:t>
      </w:r>
      <w:r w:rsidR="007D06A3">
        <w:rPr>
          <w:rFonts w:cstheme="minorHAnsi"/>
          <w:color w:val="000000" w:themeColor="text1"/>
        </w:rPr>
        <w:t>, 6 of those being domestic, 2 assaults</w:t>
      </w:r>
      <w:r w:rsidR="00855692">
        <w:rPr>
          <w:rFonts w:cstheme="minorHAnsi"/>
          <w:color w:val="000000" w:themeColor="text1"/>
        </w:rPr>
        <w:t>, 1</w:t>
      </w:r>
      <w:r w:rsidR="007D06A3">
        <w:rPr>
          <w:rFonts w:cstheme="minorHAnsi"/>
          <w:color w:val="000000" w:themeColor="text1"/>
        </w:rPr>
        <w:t xml:space="preserve"> burglary at the new build development site</w:t>
      </w:r>
      <w:r w:rsidR="00B86ACE">
        <w:rPr>
          <w:rFonts w:cstheme="minorHAnsi"/>
          <w:color w:val="000000" w:themeColor="text1"/>
        </w:rPr>
        <w:t xml:space="preserve">, </w:t>
      </w:r>
      <w:r w:rsidR="00855692">
        <w:rPr>
          <w:rFonts w:cstheme="minorHAnsi"/>
          <w:color w:val="000000" w:themeColor="text1"/>
        </w:rPr>
        <w:t xml:space="preserve">1 theft of a </w:t>
      </w:r>
      <w:r w:rsidR="00B86ACE">
        <w:rPr>
          <w:rFonts w:cstheme="minorHAnsi"/>
          <w:color w:val="000000" w:themeColor="text1"/>
        </w:rPr>
        <w:t>feed trough from a field, 1 theft from a van</w:t>
      </w:r>
      <w:r w:rsidR="006B5483">
        <w:rPr>
          <w:rFonts w:cstheme="minorHAnsi"/>
          <w:color w:val="000000" w:themeColor="text1"/>
        </w:rPr>
        <w:t xml:space="preserve">, </w:t>
      </w:r>
      <w:r w:rsidR="00B86ACE">
        <w:rPr>
          <w:rFonts w:cstheme="minorHAnsi"/>
          <w:color w:val="000000" w:themeColor="text1"/>
        </w:rPr>
        <w:t>1 dog dangerously out of control</w:t>
      </w:r>
      <w:r w:rsidR="006B5483">
        <w:rPr>
          <w:rFonts w:cstheme="minorHAnsi"/>
          <w:color w:val="000000" w:themeColor="text1"/>
        </w:rPr>
        <w:t xml:space="preserve"> and 1 fraud</w:t>
      </w:r>
      <w:r w:rsidR="00212683">
        <w:rPr>
          <w:rFonts w:cstheme="minorHAnsi"/>
          <w:color w:val="000000" w:themeColor="text1"/>
        </w:rPr>
        <w:t xml:space="preserve"> reported</w:t>
      </w:r>
      <w:r w:rsidR="00B86ACE">
        <w:rPr>
          <w:rFonts w:cstheme="minorHAnsi"/>
          <w:color w:val="000000" w:themeColor="text1"/>
        </w:rPr>
        <w:t xml:space="preserve">.  </w:t>
      </w:r>
    </w:p>
    <w:p w14:paraId="24A1BF93" w14:textId="77777777" w:rsidR="005C0738" w:rsidRDefault="005C0738" w:rsidP="00A14B1F">
      <w:pPr>
        <w:spacing w:after="0"/>
        <w:ind w:left="709" w:hanging="709"/>
        <w:jc w:val="both"/>
        <w:rPr>
          <w:rFonts w:cstheme="minorHAnsi"/>
          <w:color w:val="000000" w:themeColor="text1"/>
        </w:rPr>
      </w:pPr>
    </w:p>
    <w:p w14:paraId="57C27064" w14:textId="23B23A7D" w:rsidR="00910DC7" w:rsidRDefault="00C0679A" w:rsidP="00B7185D">
      <w:pPr>
        <w:spacing w:after="0"/>
        <w:ind w:left="709" w:hanging="709"/>
        <w:jc w:val="both"/>
        <w:rPr>
          <w:b/>
        </w:rPr>
      </w:pPr>
      <w:r>
        <w:rPr>
          <w:b/>
        </w:rPr>
        <w:t>8</w:t>
      </w:r>
      <w:r w:rsidR="00910DC7">
        <w:rPr>
          <w:b/>
        </w:rPr>
        <w:t>.</w:t>
      </w:r>
      <w:r w:rsidR="00910DC7">
        <w:rPr>
          <w:b/>
        </w:rPr>
        <w:tab/>
        <w:t>Planning</w:t>
      </w:r>
    </w:p>
    <w:p w14:paraId="0D35CB55" w14:textId="1C891661" w:rsidR="00B7185D" w:rsidRPr="00B7185D" w:rsidRDefault="00B7185D" w:rsidP="00B7185D">
      <w:pPr>
        <w:spacing w:after="0"/>
        <w:ind w:left="709"/>
        <w:jc w:val="both"/>
        <w:rPr>
          <w:bCs/>
        </w:rPr>
      </w:pPr>
      <w:r>
        <w:rPr>
          <w:bCs/>
        </w:rPr>
        <w:t>Part of i</w:t>
      </w:r>
      <w:r w:rsidRPr="00B7185D">
        <w:rPr>
          <w:bCs/>
        </w:rPr>
        <w:t>tem 8.2 was discussed at this stage</w:t>
      </w:r>
    </w:p>
    <w:p w14:paraId="6414A067" w14:textId="251C520E" w:rsidR="00B7185D" w:rsidRDefault="00B7185D" w:rsidP="00B7185D">
      <w:pPr>
        <w:spacing w:after="0"/>
        <w:jc w:val="both"/>
        <w:rPr>
          <w:b/>
        </w:rPr>
      </w:pPr>
      <w:r>
        <w:rPr>
          <w:rFonts w:cstheme="minorHAnsi"/>
          <w:b/>
          <w:color w:val="000000" w:themeColor="text1"/>
        </w:rPr>
        <w:t>8.2</w:t>
      </w:r>
      <w:r w:rsidRPr="00323B03">
        <w:rPr>
          <w:rFonts w:cstheme="minorHAnsi"/>
          <w:b/>
          <w:color w:val="000000" w:themeColor="text1"/>
        </w:rPr>
        <w:tab/>
      </w:r>
      <w:r w:rsidRPr="00323B03">
        <w:rPr>
          <w:b/>
        </w:rPr>
        <w:t>To receive update</w:t>
      </w:r>
      <w:r>
        <w:rPr>
          <w:b/>
        </w:rPr>
        <w:t>s</w:t>
      </w:r>
      <w:r w:rsidRPr="00323B03">
        <w:rPr>
          <w:b/>
        </w:rPr>
        <w:t xml:space="preserve"> on other applications</w:t>
      </w:r>
    </w:p>
    <w:p w14:paraId="065A6FB4" w14:textId="77777777" w:rsidR="00B7185D" w:rsidRPr="00122155" w:rsidRDefault="00B7185D" w:rsidP="00B7185D">
      <w:pPr>
        <w:spacing w:after="0"/>
        <w:ind w:left="709" w:hanging="709"/>
        <w:jc w:val="both"/>
        <w:rPr>
          <w:rFonts w:cstheme="minorHAnsi"/>
          <w:iCs/>
          <w:color w:val="000000" w:themeColor="text1"/>
        </w:rPr>
      </w:pPr>
      <w:r>
        <w:rPr>
          <w:b/>
        </w:rPr>
        <w:tab/>
      </w:r>
      <w:r w:rsidRPr="0013250E">
        <w:rPr>
          <w:rFonts w:cstheme="minorHAnsi"/>
          <w:i/>
          <w:color w:val="000000" w:themeColor="text1"/>
        </w:rPr>
        <w:t>RV/24/0496 Variation of Condition 11 (no deliveries to be taken or dispatched outside the hours of 0700 to 1900 Mondays to Saturdays and not at any time on Sundays and Bank Holidays) to allow deliveries/dispatch on Sundays and Bank/Public Holidays – Row Hill Farm, Walsingham Road, Hindringham, Fakenham, Norfolk, NR21 0BT</w:t>
      </w:r>
      <w:r>
        <w:rPr>
          <w:rFonts w:cstheme="minorHAnsi"/>
          <w:i/>
          <w:color w:val="000000" w:themeColor="text1"/>
        </w:rPr>
        <w:t xml:space="preserve"> – </w:t>
      </w:r>
      <w:r>
        <w:rPr>
          <w:rFonts w:cstheme="minorHAnsi"/>
          <w:iCs/>
          <w:color w:val="000000" w:themeColor="text1"/>
        </w:rPr>
        <w:t>The Parish Council had objected to the original application and the updated application was discussed.  District Cllr. Bütikofer asked if the Parish Council wished the application to be called in to the Development Committee.  This was agreed and Cllr. Bütikofer offered to draft material consideration points for the Chairman to consider before attending the meeting.  The Chairman would try to double-check time slots and their repercussions with Walkers in the meantime.</w:t>
      </w:r>
    </w:p>
    <w:p w14:paraId="595E9B72" w14:textId="21D29DA1" w:rsidR="00910DC7" w:rsidRDefault="00BC2530" w:rsidP="00910DC7">
      <w:pPr>
        <w:spacing w:after="0"/>
        <w:ind w:left="709" w:hanging="709"/>
        <w:jc w:val="both"/>
        <w:rPr>
          <w:rFonts w:cstheme="minorHAnsi"/>
          <w:b/>
          <w:color w:val="000000" w:themeColor="text1"/>
        </w:rPr>
      </w:pPr>
      <w:r>
        <w:rPr>
          <w:rFonts w:cstheme="minorHAnsi"/>
          <w:b/>
          <w:color w:val="000000" w:themeColor="text1"/>
        </w:rPr>
        <w:t>8</w:t>
      </w:r>
      <w:r w:rsidR="00910DC7">
        <w:rPr>
          <w:rFonts w:cstheme="minorHAnsi"/>
          <w:b/>
          <w:color w:val="000000" w:themeColor="text1"/>
        </w:rPr>
        <w:t>.1</w:t>
      </w:r>
      <w:r w:rsidR="00910DC7" w:rsidRPr="00035122">
        <w:rPr>
          <w:rFonts w:cstheme="minorHAnsi"/>
          <w:b/>
          <w:color w:val="000000" w:themeColor="text1"/>
        </w:rPr>
        <w:tab/>
        <w:t>To discuss and make observations on any applications received after the date of this Agenda</w:t>
      </w:r>
    </w:p>
    <w:p w14:paraId="0DF0FAEC" w14:textId="46A19B51" w:rsidR="0018440D" w:rsidRDefault="0013250E" w:rsidP="00910DC7">
      <w:pPr>
        <w:spacing w:after="0"/>
        <w:ind w:left="709" w:hanging="709"/>
        <w:jc w:val="both"/>
        <w:rPr>
          <w:rFonts w:cstheme="minorHAnsi"/>
          <w:color w:val="000000" w:themeColor="text1"/>
        </w:rPr>
      </w:pPr>
      <w:r>
        <w:rPr>
          <w:rFonts w:cstheme="minorHAnsi"/>
          <w:b/>
          <w:color w:val="000000" w:themeColor="text1"/>
        </w:rPr>
        <w:tab/>
      </w:r>
      <w:r>
        <w:rPr>
          <w:rFonts w:cstheme="minorHAnsi"/>
          <w:i/>
          <w:color w:val="000000" w:themeColor="text1"/>
        </w:rPr>
        <w:t xml:space="preserve"> </w:t>
      </w:r>
      <w:r w:rsidR="008D52CA">
        <w:rPr>
          <w:rFonts w:cstheme="minorHAnsi"/>
          <w:i/>
          <w:color w:val="000000" w:themeColor="text1"/>
        </w:rPr>
        <w:t xml:space="preserve">PF/24/0977 Erection of single-storey side extension, detached garage/carport/store and alterations to windows – Hawthorn House, Moorgate Road, Hindringham NR21 0T </w:t>
      </w:r>
      <w:r w:rsidR="003026C6">
        <w:rPr>
          <w:rFonts w:cstheme="minorHAnsi"/>
          <w:i/>
          <w:color w:val="000000" w:themeColor="text1"/>
        </w:rPr>
        <w:t>–</w:t>
      </w:r>
      <w:r w:rsidR="008D52CA">
        <w:rPr>
          <w:rFonts w:cstheme="minorHAnsi"/>
          <w:i/>
          <w:color w:val="000000" w:themeColor="text1"/>
        </w:rPr>
        <w:t xml:space="preserve"> </w:t>
      </w:r>
      <w:r w:rsidR="003026C6" w:rsidRPr="003026C6">
        <w:rPr>
          <w:rFonts w:cstheme="minorHAnsi"/>
          <w:iCs/>
          <w:color w:val="000000" w:themeColor="text1"/>
        </w:rPr>
        <w:t>Agreed there were no objections to this application</w:t>
      </w:r>
      <w:r w:rsidR="003026C6">
        <w:rPr>
          <w:rFonts w:cstheme="minorHAnsi"/>
          <w:iCs/>
          <w:color w:val="000000" w:themeColor="text1"/>
        </w:rPr>
        <w:t>, which had replaced the previous withdrawn application</w:t>
      </w:r>
      <w:r w:rsidR="003026C6" w:rsidRPr="003026C6">
        <w:rPr>
          <w:rFonts w:cstheme="minorHAnsi"/>
          <w:iCs/>
          <w:color w:val="000000" w:themeColor="text1"/>
        </w:rPr>
        <w:t>.</w:t>
      </w:r>
      <w:r w:rsidR="000702A8">
        <w:rPr>
          <w:rFonts w:cstheme="minorHAnsi"/>
          <w:color w:val="000000" w:themeColor="text1"/>
        </w:rPr>
        <w:tab/>
      </w:r>
    </w:p>
    <w:p w14:paraId="7E4AD911" w14:textId="5766C92B" w:rsidR="00122155" w:rsidRDefault="0018440D" w:rsidP="00520D1F">
      <w:pPr>
        <w:spacing w:after="0"/>
        <w:ind w:left="709" w:hanging="709"/>
        <w:jc w:val="both"/>
        <w:rPr>
          <w:b/>
        </w:rPr>
      </w:pPr>
      <w:r>
        <w:rPr>
          <w:rFonts w:cstheme="minorHAnsi"/>
          <w:b/>
          <w:bCs/>
          <w:color w:val="000000" w:themeColor="text1"/>
        </w:rPr>
        <w:t>8.2 Continued</w:t>
      </w:r>
    </w:p>
    <w:p w14:paraId="4173DA46" w14:textId="77777777" w:rsidR="00520D1F" w:rsidRDefault="00520D1F" w:rsidP="00520D1F">
      <w:pPr>
        <w:spacing w:after="0"/>
        <w:ind w:left="709" w:hanging="709"/>
        <w:jc w:val="both"/>
        <w:rPr>
          <w:rFonts w:cstheme="minorHAnsi"/>
          <w:color w:val="000000" w:themeColor="text1"/>
        </w:rPr>
      </w:pPr>
      <w:r>
        <w:rPr>
          <w:rFonts w:cstheme="minorHAnsi"/>
          <w:b/>
          <w:color w:val="000000" w:themeColor="text1"/>
        </w:rPr>
        <w:tab/>
      </w:r>
      <w:r w:rsidRPr="002A62B6">
        <w:rPr>
          <w:rFonts w:cstheme="minorHAnsi"/>
          <w:color w:val="000000" w:themeColor="text1"/>
        </w:rPr>
        <w:t>Planning Inspectorate ref</w:t>
      </w:r>
      <w:r>
        <w:rPr>
          <w:rFonts w:cstheme="minorHAnsi"/>
          <w:b/>
          <w:color w:val="000000" w:themeColor="text1"/>
        </w:rPr>
        <w:t xml:space="preserve">: </w:t>
      </w:r>
      <w:r>
        <w:rPr>
          <w:rFonts w:cstheme="minorHAnsi"/>
          <w:color w:val="000000" w:themeColor="text1"/>
        </w:rPr>
        <w:t xml:space="preserve">APP/Y2620/W/23/3327146 </w:t>
      </w:r>
      <w:r>
        <w:rPr>
          <w:rFonts w:cstheme="minorHAnsi"/>
          <w:i/>
          <w:color w:val="000000" w:themeColor="text1"/>
        </w:rPr>
        <w:t>(</w:t>
      </w:r>
      <w:r w:rsidRPr="0066215D">
        <w:rPr>
          <w:rFonts w:cstheme="minorHAnsi"/>
          <w:i/>
          <w:color w:val="000000" w:themeColor="text1"/>
        </w:rPr>
        <w:t>original application reference</w:t>
      </w:r>
      <w:r w:rsidRPr="002A62B6">
        <w:rPr>
          <w:rFonts w:cstheme="minorHAnsi"/>
          <w:i/>
          <w:color w:val="000000" w:themeColor="text1"/>
        </w:rPr>
        <w:t xml:space="preserve"> </w:t>
      </w:r>
      <w:r w:rsidRPr="0066215D">
        <w:rPr>
          <w:rFonts w:cstheme="minorHAnsi"/>
          <w:i/>
          <w:color w:val="000000" w:themeColor="text1"/>
        </w:rPr>
        <w:t>PF/22/2657</w:t>
      </w:r>
      <w:r>
        <w:rPr>
          <w:rFonts w:cstheme="minorHAnsi"/>
          <w:i/>
          <w:color w:val="000000" w:themeColor="text1"/>
        </w:rPr>
        <w:t>)</w:t>
      </w:r>
      <w:r>
        <w:rPr>
          <w:rFonts w:cstheme="minorHAnsi"/>
          <w:color w:val="000000" w:themeColor="text1"/>
        </w:rPr>
        <w:t xml:space="preserve"> </w:t>
      </w:r>
      <w:r w:rsidRPr="0066215D">
        <w:rPr>
          <w:rFonts w:cstheme="minorHAnsi"/>
          <w:i/>
          <w:color w:val="000000" w:themeColor="text1"/>
        </w:rPr>
        <w:t>Demolition of existing dwelling and erection of two-storey detached dwelling – Banes Cottage, Blacksmith’s Lane, Hindringham</w:t>
      </w:r>
      <w:r>
        <w:rPr>
          <w:rFonts w:cstheme="minorHAnsi"/>
          <w:i/>
          <w:color w:val="000000" w:themeColor="text1"/>
        </w:rPr>
        <w:t xml:space="preserve"> – </w:t>
      </w:r>
      <w:r w:rsidRPr="002A62B6">
        <w:rPr>
          <w:rFonts w:cstheme="minorHAnsi"/>
          <w:color w:val="000000" w:themeColor="text1"/>
        </w:rPr>
        <w:t>No decision date yet</w:t>
      </w:r>
    </w:p>
    <w:p w14:paraId="2EB88C03" w14:textId="1390BB99" w:rsidR="000838A5" w:rsidRDefault="000838A5" w:rsidP="000838A5">
      <w:pPr>
        <w:spacing w:after="0"/>
        <w:ind w:left="709"/>
        <w:jc w:val="both"/>
        <w:rPr>
          <w:rFonts w:cstheme="minorHAnsi"/>
          <w:iCs/>
          <w:color w:val="000000" w:themeColor="text1"/>
        </w:rPr>
      </w:pPr>
      <w:r>
        <w:rPr>
          <w:rFonts w:cstheme="minorHAnsi"/>
          <w:i/>
          <w:color w:val="000000" w:themeColor="text1"/>
        </w:rPr>
        <w:t>PF/24/0503 Conversion of agricultural buildings to single dwelling with associated external alterations including single storey link extension following demolition of outbuilding – County Farm, Walsingham Road, Hindringham, NR21 0BT –</w:t>
      </w:r>
      <w:r w:rsidR="00093302">
        <w:rPr>
          <w:rFonts w:cstheme="minorHAnsi"/>
          <w:i/>
          <w:color w:val="000000" w:themeColor="text1"/>
        </w:rPr>
        <w:t xml:space="preserve"> </w:t>
      </w:r>
      <w:r w:rsidR="00093302" w:rsidRPr="00093302">
        <w:rPr>
          <w:rFonts w:cstheme="minorHAnsi"/>
          <w:iCs/>
          <w:color w:val="000000" w:themeColor="text1"/>
        </w:rPr>
        <w:t>Pending NNDC decision.  There was a new site plan following the comments from the Highways Authority</w:t>
      </w:r>
      <w:r w:rsidR="00093302">
        <w:rPr>
          <w:rFonts w:cstheme="minorHAnsi"/>
          <w:iCs/>
          <w:color w:val="000000" w:themeColor="text1"/>
        </w:rPr>
        <w:t>.</w:t>
      </w:r>
    </w:p>
    <w:p w14:paraId="126F50DB" w14:textId="6ADC5DE1" w:rsidR="008B3DC6" w:rsidRDefault="000206BA" w:rsidP="000838A5">
      <w:pPr>
        <w:spacing w:after="0"/>
        <w:ind w:left="709"/>
        <w:jc w:val="both"/>
        <w:rPr>
          <w:rFonts w:cstheme="minorHAnsi"/>
          <w:iCs/>
          <w:color w:val="000000" w:themeColor="text1"/>
        </w:rPr>
      </w:pPr>
      <w:r>
        <w:rPr>
          <w:rFonts w:cstheme="minorHAnsi"/>
          <w:i/>
          <w:color w:val="000000" w:themeColor="text1"/>
        </w:rPr>
        <w:t xml:space="preserve">PF/24/0648 </w:t>
      </w:r>
      <w:r w:rsidRPr="00F30C16">
        <w:rPr>
          <w:rFonts w:cstheme="minorHAnsi"/>
          <w:i/>
          <w:color w:val="000000" w:themeColor="text1"/>
        </w:rPr>
        <w:t xml:space="preserve">Single-storey rear extension to swelling – Greenways, Blacksmiths Lane, Hindringham, NR21 0QB </w:t>
      </w:r>
      <w:r w:rsidR="00E8546A">
        <w:rPr>
          <w:rFonts w:cstheme="minorHAnsi"/>
          <w:iCs/>
          <w:color w:val="000000" w:themeColor="text1"/>
        </w:rPr>
        <w:t>–</w:t>
      </w:r>
      <w:r>
        <w:rPr>
          <w:rFonts w:cstheme="minorHAnsi"/>
          <w:iCs/>
          <w:color w:val="000000" w:themeColor="text1"/>
        </w:rPr>
        <w:t xml:space="preserve"> </w:t>
      </w:r>
      <w:r w:rsidR="00E8546A">
        <w:rPr>
          <w:rFonts w:cstheme="minorHAnsi"/>
          <w:iCs/>
          <w:color w:val="000000" w:themeColor="text1"/>
        </w:rPr>
        <w:t>The Parish Council had not objected to this application.  An objection</w:t>
      </w:r>
      <w:r w:rsidR="00761529">
        <w:rPr>
          <w:rFonts w:cstheme="minorHAnsi"/>
          <w:iCs/>
          <w:color w:val="000000" w:themeColor="text1"/>
        </w:rPr>
        <w:t xml:space="preserve"> to the pitched roof as revised</w:t>
      </w:r>
      <w:r w:rsidR="00E8546A">
        <w:rPr>
          <w:rFonts w:cstheme="minorHAnsi"/>
          <w:iCs/>
          <w:color w:val="000000" w:themeColor="text1"/>
        </w:rPr>
        <w:t xml:space="preserve"> had been received </w:t>
      </w:r>
      <w:r w:rsidR="00761529">
        <w:rPr>
          <w:rFonts w:cstheme="minorHAnsi"/>
          <w:iCs/>
          <w:color w:val="000000" w:themeColor="text1"/>
        </w:rPr>
        <w:t>by NNDC.  Pending their decision.</w:t>
      </w:r>
    </w:p>
    <w:p w14:paraId="4977F83A" w14:textId="26E4A000" w:rsidR="00B34629" w:rsidRDefault="00F30C16" w:rsidP="000838A5">
      <w:pPr>
        <w:spacing w:after="0"/>
        <w:ind w:left="709"/>
        <w:jc w:val="both"/>
        <w:rPr>
          <w:rFonts w:cstheme="minorHAnsi"/>
          <w:iCs/>
          <w:color w:val="000000" w:themeColor="text1"/>
        </w:rPr>
      </w:pPr>
      <w:r w:rsidRPr="00F30C16">
        <w:rPr>
          <w:rFonts w:cstheme="minorHAnsi"/>
          <w:i/>
          <w:color w:val="000000" w:themeColor="text1"/>
        </w:rPr>
        <w:lastRenderedPageBreak/>
        <w:t>PF/24/0577Ere</w:t>
      </w:r>
      <w:r>
        <w:rPr>
          <w:rFonts w:cstheme="minorHAnsi"/>
          <w:i/>
          <w:color w:val="000000" w:themeColor="text1"/>
        </w:rPr>
        <w:t xml:space="preserve">ction of detached double garage (with viewing platform on roof) to rear of dwelling following removal of existing garage – 70-72 Wells Road, Hindringham, NR21 0PL – </w:t>
      </w:r>
      <w:r>
        <w:rPr>
          <w:rFonts w:cstheme="minorHAnsi"/>
          <w:iCs/>
          <w:color w:val="000000" w:themeColor="text1"/>
        </w:rPr>
        <w:t xml:space="preserve">the Parish Council had not </w:t>
      </w:r>
      <w:r w:rsidR="00E8339E">
        <w:rPr>
          <w:rFonts w:cstheme="minorHAnsi"/>
          <w:iCs/>
          <w:color w:val="000000" w:themeColor="text1"/>
        </w:rPr>
        <w:t>objected to this application and it had been approved by NNDC.</w:t>
      </w:r>
    </w:p>
    <w:p w14:paraId="08C6D4C4" w14:textId="7B7741BE" w:rsidR="00E8339E" w:rsidRDefault="00E8339E" w:rsidP="000838A5">
      <w:pPr>
        <w:spacing w:after="0"/>
        <w:ind w:left="709"/>
        <w:jc w:val="both"/>
        <w:rPr>
          <w:rFonts w:cstheme="minorHAnsi"/>
          <w:iCs/>
          <w:color w:val="000000" w:themeColor="text1"/>
        </w:rPr>
      </w:pPr>
      <w:r>
        <w:rPr>
          <w:rFonts w:cstheme="minorHAnsi"/>
          <w:i/>
          <w:color w:val="000000" w:themeColor="text1"/>
        </w:rPr>
        <w:t>PF/24/</w:t>
      </w:r>
      <w:r w:rsidR="00AA16CB">
        <w:rPr>
          <w:rFonts w:cstheme="minorHAnsi"/>
          <w:i/>
          <w:color w:val="000000" w:themeColor="text1"/>
        </w:rPr>
        <w:t>0646 Conversion of former Methodist Church to single dwelling;</w:t>
      </w:r>
      <w:r w:rsidR="00AA16CB">
        <w:rPr>
          <w:rFonts w:cstheme="minorHAnsi"/>
          <w:iCs/>
          <w:color w:val="000000" w:themeColor="text1"/>
        </w:rPr>
        <w:t xml:space="preserve"> </w:t>
      </w:r>
      <w:r w:rsidR="00AA16CB" w:rsidRPr="003E5814">
        <w:rPr>
          <w:rFonts w:cstheme="minorHAnsi"/>
          <w:i/>
          <w:color w:val="000000" w:themeColor="text1"/>
        </w:rPr>
        <w:t>pitched roof to existing flat roof section and alterations to window opening in rear elevation to from doorway with steps – Hindringham Methodist Church, The Street, Hindringham</w:t>
      </w:r>
      <w:r w:rsidR="003E5814">
        <w:rPr>
          <w:rFonts w:cstheme="minorHAnsi"/>
          <w:i/>
          <w:color w:val="000000" w:themeColor="text1"/>
        </w:rPr>
        <w:t xml:space="preserve"> – </w:t>
      </w:r>
      <w:r w:rsidR="003E5814">
        <w:rPr>
          <w:rFonts w:cstheme="minorHAnsi"/>
          <w:iCs/>
          <w:color w:val="000000" w:themeColor="text1"/>
        </w:rPr>
        <w:t>the Parish Council had not objected to this application and it had been approved by NNDC following objections by neighbours and changes to the garden/vehicular right of way layout.</w:t>
      </w:r>
    </w:p>
    <w:p w14:paraId="710D30C4" w14:textId="11DDC9AB" w:rsidR="00E32BCB" w:rsidRDefault="008D3F4F" w:rsidP="008D3F4F">
      <w:pPr>
        <w:spacing w:after="0"/>
        <w:jc w:val="both"/>
      </w:pPr>
      <w:r>
        <w:rPr>
          <w:rFonts w:cstheme="minorHAnsi"/>
          <w:b/>
          <w:bCs/>
          <w:iCs/>
          <w:color w:val="000000" w:themeColor="text1"/>
        </w:rPr>
        <w:t>8.3</w:t>
      </w:r>
      <w:r>
        <w:rPr>
          <w:rFonts w:cstheme="minorHAnsi"/>
          <w:b/>
          <w:bCs/>
          <w:iCs/>
          <w:color w:val="000000" w:themeColor="text1"/>
        </w:rPr>
        <w:tab/>
      </w:r>
      <w:r w:rsidR="002A62B6">
        <w:rPr>
          <w:b/>
        </w:rPr>
        <w:t xml:space="preserve">Any matters </w:t>
      </w:r>
      <w:r w:rsidR="00E32BCB">
        <w:rPr>
          <w:b/>
        </w:rPr>
        <w:t>on Wel</w:t>
      </w:r>
      <w:r w:rsidR="00FC2221">
        <w:rPr>
          <w:b/>
        </w:rPr>
        <w:t>ls Road Development</w:t>
      </w:r>
      <w:r>
        <w:rPr>
          <w:b/>
        </w:rPr>
        <w:t xml:space="preserve"> including agreement on new road name</w:t>
      </w:r>
    </w:p>
    <w:p w14:paraId="7E84BFCF" w14:textId="7C59A97D" w:rsidR="00591EED" w:rsidRDefault="00E32BCB" w:rsidP="00591EED">
      <w:pPr>
        <w:spacing w:after="0"/>
        <w:ind w:left="709" w:hanging="709"/>
        <w:jc w:val="both"/>
      </w:pPr>
      <w:r>
        <w:tab/>
      </w:r>
      <w:r w:rsidR="0056465E">
        <w:t>The Parish Council had been asked by NNDC to choose their preferred street name from a choice of two and it was agreed to submit “Bullen Close”</w:t>
      </w:r>
      <w:r w:rsidR="00D32DA5">
        <w:t>.  Recent</w:t>
      </w:r>
      <w:r w:rsidR="002801C2">
        <w:t xml:space="preserve"> ruts and damaged kerbs were noted</w:t>
      </w:r>
      <w:r w:rsidR="00770CFB">
        <w:t>.   Cllr. Abel advised there would be promotional event</w:t>
      </w:r>
      <w:r w:rsidR="00310E55">
        <w:t xml:space="preserve"> for the development</w:t>
      </w:r>
      <w:r w:rsidR="00770CFB">
        <w:t xml:space="preserve"> at the Pavilion on 28</w:t>
      </w:r>
      <w:r w:rsidR="00770CFB" w:rsidRPr="00770CFB">
        <w:rPr>
          <w:vertAlign w:val="superscript"/>
        </w:rPr>
        <w:t>th</w:t>
      </w:r>
      <w:r w:rsidR="00770CFB">
        <w:t xml:space="preserve"> June 2024 between 3 and 7pm</w:t>
      </w:r>
      <w:r w:rsidR="00FE5EA7">
        <w:t>.</w:t>
      </w:r>
    </w:p>
    <w:p w14:paraId="0CB21157" w14:textId="77777777" w:rsidR="00FC6034" w:rsidRDefault="00FC6034" w:rsidP="00E4554F">
      <w:pPr>
        <w:spacing w:after="0"/>
        <w:ind w:left="709" w:hanging="709"/>
        <w:jc w:val="both"/>
      </w:pPr>
    </w:p>
    <w:p w14:paraId="620172DC" w14:textId="7CB150C6" w:rsidR="00FC6034" w:rsidRDefault="00D10520" w:rsidP="00FC6034">
      <w:pPr>
        <w:tabs>
          <w:tab w:val="left" w:pos="2552"/>
        </w:tabs>
        <w:spacing w:after="0"/>
        <w:ind w:left="709" w:hanging="709"/>
        <w:jc w:val="both"/>
        <w:rPr>
          <w:rFonts w:cstheme="minorHAnsi"/>
        </w:rPr>
      </w:pPr>
      <w:r>
        <w:rPr>
          <w:rFonts w:cstheme="minorHAnsi"/>
          <w:b/>
        </w:rPr>
        <w:t>9</w:t>
      </w:r>
      <w:r w:rsidR="00FC6034">
        <w:rPr>
          <w:rFonts w:cstheme="minorHAnsi"/>
          <w:b/>
        </w:rPr>
        <w:t>.</w:t>
      </w:r>
      <w:r w:rsidR="00FC6034">
        <w:rPr>
          <w:rFonts w:cstheme="minorHAnsi"/>
          <w:b/>
        </w:rPr>
        <w:tab/>
        <w:t>Environmental Project on Playing Field</w:t>
      </w:r>
    </w:p>
    <w:p w14:paraId="57ABF4F3" w14:textId="19CA3BAA" w:rsidR="00FC6034" w:rsidRDefault="00C73844" w:rsidP="00FC6034">
      <w:pPr>
        <w:tabs>
          <w:tab w:val="left" w:pos="2552"/>
        </w:tabs>
        <w:spacing w:after="0"/>
        <w:ind w:left="709" w:hanging="709"/>
        <w:jc w:val="both"/>
        <w:rPr>
          <w:rFonts w:cstheme="minorHAnsi"/>
        </w:rPr>
      </w:pPr>
      <w:r>
        <w:rPr>
          <w:rFonts w:cstheme="minorHAnsi"/>
          <w:b/>
        </w:rPr>
        <w:t>9</w:t>
      </w:r>
      <w:r w:rsidR="00FC6034">
        <w:rPr>
          <w:rFonts w:cstheme="minorHAnsi"/>
          <w:b/>
        </w:rPr>
        <w:t>.1</w:t>
      </w:r>
      <w:r w:rsidR="00FC6034">
        <w:rPr>
          <w:rFonts w:cstheme="minorHAnsi"/>
        </w:rPr>
        <w:tab/>
      </w:r>
      <w:r>
        <w:rPr>
          <w:rFonts w:cstheme="minorHAnsi"/>
          <w:b/>
        </w:rPr>
        <w:t>To formally agree grass cutting costs for 2024-25</w:t>
      </w:r>
    </w:p>
    <w:p w14:paraId="5A04BACE" w14:textId="48CADD9C" w:rsidR="00FC6034" w:rsidRDefault="00FC6034" w:rsidP="00FC6034">
      <w:pPr>
        <w:tabs>
          <w:tab w:val="left" w:pos="2552"/>
        </w:tabs>
        <w:spacing w:after="0"/>
        <w:ind w:left="709" w:hanging="709"/>
        <w:jc w:val="both"/>
        <w:rPr>
          <w:rFonts w:cstheme="minorHAnsi"/>
        </w:rPr>
      </w:pPr>
      <w:r>
        <w:rPr>
          <w:rFonts w:cstheme="minorHAnsi"/>
        </w:rPr>
        <w:tab/>
      </w:r>
      <w:r w:rsidR="004F7A89">
        <w:rPr>
          <w:rFonts w:cstheme="minorHAnsi"/>
        </w:rPr>
        <w:t xml:space="preserve">Proposed and resolved that the price of £45 </w:t>
      </w:r>
      <w:r w:rsidR="000957E1">
        <w:rPr>
          <w:rFonts w:cstheme="minorHAnsi"/>
        </w:rPr>
        <w:t xml:space="preserve">per cut </w:t>
      </w:r>
      <w:r w:rsidR="00B53F37">
        <w:rPr>
          <w:rFonts w:cstheme="minorHAnsi"/>
        </w:rPr>
        <w:t xml:space="preserve">received from Mr. D. Francis </w:t>
      </w:r>
      <w:r w:rsidR="000957E1">
        <w:rPr>
          <w:rFonts w:cstheme="minorHAnsi"/>
        </w:rPr>
        <w:t>for the play area and banks be agreed</w:t>
      </w:r>
      <w:r w:rsidR="00B53F37">
        <w:rPr>
          <w:rFonts w:cstheme="minorHAnsi"/>
        </w:rPr>
        <w:t>.</w:t>
      </w:r>
      <w:r w:rsidR="00AE44DB">
        <w:rPr>
          <w:rFonts w:cstheme="minorHAnsi"/>
        </w:rPr>
        <w:t xml:space="preserve">  </w:t>
      </w:r>
      <w:r w:rsidR="001639F9">
        <w:rPr>
          <w:rFonts w:cstheme="minorHAnsi"/>
        </w:rPr>
        <w:t>There would be no more than two cuts per month between March and October.</w:t>
      </w:r>
      <w:r w:rsidR="00A71B9D">
        <w:rPr>
          <w:rFonts w:cstheme="minorHAnsi"/>
        </w:rPr>
        <w:t xml:space="preserve"> </w:t>
      </w:r>
    </w:p>
    <w:p w14:paraId="6120865C" w14:textId="6EA194F6" w:rsidR="00FC6034" w:rsidRDefault="00296A84" w:rsidP="00FC6034">
      <w:pPr>
        <w:tabs>
          <w:tab w:val="left" w:pos="2552"/>
        </w:tabs>
        <w:spacing w:after="0"/>
        <w:ind w:left="709" w:hanging="709"/>
        <w:jc w:val="both"/>
        <w:rPr>
          <w:rFonts w:cstheme="minorHAnsi"/>
        </w:rPr>
      </w:pPr>
      <w:r>
        <w:rPr>
          <w:rFonts w:cstheme="minorHAnsi"/>
          <w:b/>
        </w:rPr>
        <w:t>9</w:t>
      </w:r>
      <w:r w:rsidR="00FC6034">
        <w:rPr>
          <w:rFonts w:cstheme="minorHAnsi"/>
          <w:b/>
        </w:rPr>
        <w:t>.2</w:t>
      </w:r>
      <w:r w:rsidR="00FC6034">
        <w:rPr>
          <w:rFonts w:cstheme="minorHAnsi"/>
          <w:b/>
        </w:rPr>
        <w:tab/>
      </w:r>
      <w:r>
        <w:rPr>
          <w:rFonts w:cstheme="minorHAnsi"/>
          <w:b/>
        </w:rPr>
        <w:t>Update on project and agree an</w:t>
      </w:r>
      <w:r w:rsidR="00FC6034">
        <w:rPr>
          <w:rFonts w:cstheme="minorHAnsi"/>
          <w:b/>
        </w:rPr>
        <w:t>y expenditure</w:t>
      </w:r>
    </w:p>
    <w:p w14:paraId="420CA9C4" w14:textId="44849060" w:rsidR="00FC6034" w:rsidRDefault="00FC6034" w:rsidP="00FC6034">
      <w:pPr>
        <w:tabs>
          <w:tab w:val="left" w:pos="2552"/>
        </w:tabs>
        <w:spacing w:after="0"/>
        <w:ind w:left="709" w:hanging="709"/>
        <w:jc w:val="both"/>
        <w:rPr>
          <w:rFonts w:cstheme="minorHAnsi"/>
        </w:rPr>
      </w:pPr>
      <w:r>
        <w:rPr>
          <w:rFonts w:cstheme="minorHAnsi"/>
        </w:rPr>
        <w:tab/>
      </w:r>
      <w:r w:rsidR="000B5F67">
        <w:rPr>
          <w:rFonts w:cstheme="minorHAnsi"/>
        </w:rPr>
        <w:t xml:space="preserve">Cllr. Smythe </w:t>
      </w:r>
      <w:r w:rsidR="00243C91">
        <w:rPr>
          <w:rFonts w:cstheme="minorHAnsi"/>
        </w:rPr>
        <w:t>advised the</w:t>
      </w:r>
      <w:r w:rsidR="009310EA">
        <w:rPr>
          <w:rFonts w:cstheme="minorHAnsi"/>
        </w:rPr>
        <w:t xml:space="preserve"> prices for gravel grids and shingle as an alternative to </w:t>
      </w:r>
      <w:r w:rsidR="005A6D2B">
        <w:rPr>
          <w:rFonts w:cstheme="minorHAnsi"/>
        </w:rPr>
        <w:t>the original gravel paths, which had increased in cost since 2023</w:t>
      </w:r>
      <w:r w:rsidR="009310EA">
        <w:rPr>
          <w:rFonts w:cstheme="minorHAnsi"/>
        </w:rPr>
        <w:t>.  Discussed and agreed t</w:t>
      </w:r>
      <w:r w:rsidR="005A6D2B">
        <w:rPr>
          <w:rFonts w:cstheme="minorHAnsi"/>
        </w:rPr>
        <w:t>he alternative was</w:t>
      </w:r>
      <w:r w:rsidR="00F5489C">
        <w:rPr>
          <w:rFonts w:cstheme="minorHAnsi"/>
        </w:rPr>
        <w:t xml:space="preserve"> better, being</w:t>
      </w:r>
      <w:r w:rsidR="005A6D2B">
        <w:rPr>
          <w:rFonts w:cstheme="minorHAnsi"/>
        </w:rPr>
        <w:t xml:space="preserve"> cheaper and</w:t>
      </w:r>
      <w:r w:rsidR="00243C91">
        <w:rPr>
          <w:rFonts w:cstheme="minorHAnsi"/>
        </w:rPr>
        <w:t xml:space="preserve"> also</w:t>
      </w:r>
      <w:r w:rsidR="005A6D2B">
        <w:rPr>
          <w:rFonts w:cstheme="minorHAnsi"/>
        </w:rPr>
        <w:t xml:space="preserve"> easier to lay.  </w:t>
      </w:r>
      <w:r w:rsidR="001F6E20">
        <w:rPr>
          <w:rFonts w:cstheme="minorHAnsi"/>
        </w:rPr>
        <w:t xml:space="preserve">Proposed and agreed that Cllr. Smythe could </w:t>
      </w:r>
      <w:r w:rsidR="00B32B70">
        <w:rPr>
          <w:rFonts w:cstheme="minorHAnsi"/>
        </w:rPr>
        <w:t xml:space="preserve">finalise the </w:t>
      </w:r>
      <w:r w:rsidR="001F6E20">
        <w:rPr>
          <w:rFonts w:cstheme="minorHAnsi"/>
        </w:rPr>
        <w:t xml:space="preserve">order </w:t>
      </w:r>
      <w:r w:rsidR="00B32B70">
        <w:rPr>
          <w:rFonts w:cstheme="minorHAnsi"/>
        </w:rPr>
        <w:t xml:space="preserve">for </w:t>
      </w:r>
      <w:r w:rsidR="001F6E20">
        <w:rPr>
          <w:rFonts w:cstheme="minorHAnsi"/>
        </w:rPr>
        <w:t>the required grids and shingle up to a maximum cost</w:t>
      </w:r>
      <w:r w:rsidR="0090693A">
        <w:rPr>
          <w:rFonts w:cstheme="minorHAnsi"/>
        </w:rPr>
        <w:t xml:space="preserve"> of £</w:t>
      </w:r>
      <w:r w:rsidR="00CC6DCB">
        <w:rPr>
          <w:rFonts w:cstheme="minorHAnsi"/>
        </w:rPr>
        <w:t xml:space="preserve">7,000 with final costs to be circulated </w:t>
      </w:r>
      <w:r w:rsidR="00B32B70">
        <w:rPr>
          <w:rFonts w:cstheme="minorHAnsi"/>
        </w:rPr>
        <w:t xml:space="preserve">by email </w:t>
      </w:r>
      <w:r w:rsidR="00CC6DCB">
        <w:rPr>
          <w:rFonts w:cstheme="minorHAnsi"/>
        </w:rPr>
        <w:t>to parish councillor</w:t>
      </w:r>
      <w:r w:rsidR="00B32B70">
        <w:rPr>
          <w:rFonts w:cstheme="minorHAnsi"/>
        </w:rPr>
        <w:t>s</w:t>
      </w:r>
      <w:r w:rsidR="00CC6DCB">
        <w:rPr>
          <w:rFonts w:cstheme="minorHAnsi"/>
        </w:rPr>
        <w:t xml:space="preserve">.  </w:t>
      </w:r>
      <w:r w:rsidR="002A4D76">
        <w:rPr>
          <w:rFonts w:cstheme="minorHAnsi"/>
        </w:rPr>
        <w:t>The benches had been delivered and were in storage.</w:t>
      </w:r>
    </w:p>
    <w:p w14:paraId="3BAAE183" w14:textId="77777777" w:rsidR="0044196E" w:rsidRDefault="0044196E" w:rsidP="00FC6034">
      <w:pPr>
        <w:tabs>
          <w:tab w:val="left" w:pos="2552"/>
        </w:tabs>
        <w:spacing w:after="0"/>
        <w:ind w:left="709" w:hanging="709"/>
        <w:jc w:val="both"/>
        <w:rPr>
          <w:rFonts w:cstheme="minorHAnsi"/>
        </w:rPr>
      </w:pPr>
    </w:p>
    <w:p w14:paraId="498041DF" w14:textId="26C38381" w:rsidR="00D65471" w:rsidRDefault="002A4D76" w:rsidP="00FC6034">
      <w:pPr>
        <w:tabs>
          <w:tab w:val="left" w:pos="2552"/>
        </w:tabs>
        <w:spacing w:after="0"/>
        <w:ind w:left="709" w:hanging="709"/>
        <w:jc w:val="both"/>
        <w:rPr>
          <w:rFonts w:cstheme="minorHAnsi"/>
        </w:rPr>
      </w:pPr>
      <w:r>
        <w:rPr>
          <w:rFonts w:cstheme="minorHAnsi"/>
          <w:b/>
        </w:rPr>
        <w:t>10</w:t>
      </w:r>
      <w:r w:rsidR="00D65471">
        <w:rPr>
          <w:rFonts w:cstheme="minorHAnsi"/>
          <w:b/>
        </w:rPr>
        <w:t>.</w:t>
      </w:r>
      <w:r w:rsidR="00D65471">
        <w:rPr>
          <w:rFonts w:cstheme="minorHAnsi"/>
          <w:b/>
        </w:rPr>
        <w:tab/>
        <w:t>Finance and Regulatory</w:t>
      </w:r>
    </w:p>
    <w:p w14:paraId="409D7F4C" w14:textId="4688DD86" w:rsidR="002A4D76" w:rsidRDefault="002A4D76" w:rsidP="00FC6034">
      <w:pPr>
        <w:tabs>
          <w:tab w:val="left" w:pos="2552"/>
        </w:tabs>
        <w:spacing w:after="0"/>
        <w:ind w:left="709" w:hanging="709"/>
        <w:jc w:val="both"/>
        <w:rPr>
          <w:rFonts w:cstheme="minorHAnsi"/>
          <w:bCs/>
        </w:rPr>
      </w:pPr>
      <w:r>
        <w:rPr>
          <w:rFonts w:cstheme="minorHAnsi"/>
          <w:b/>
        </w:rPr>
        <w:t>10</w:t>
      </w:r>
      <w:r w:rsidR="00D65471">
        <w:rPr>
          <w:rFonts w:cstheme="minorHAnsi"/>
          <w:b/>
        </w:rPr>
        <w:t>.1</w:t>
      </w:r>
      <w:r w:rsidR="00D65471">
        <w:rPr>
          <w:rFonts w:cstheme="minorHAnsi"/>
          <w:b/>
        </w:rPr>
        <w:tab/>
      </w:r>
      <w:r>
        <w:rPr>
          <w:rFonts w:cstheme="minorHAnsi"/>
          <w:b/>
        </w:rPr>
        <w:t>To approve List of Payment</w:t>
      </w:r>
      <w:r w:rsidR="00C81AF4">
        <w:rPr>
          <w:rFonts w:cstheme="minorHAnsi"/>
          <w:b/>
        </w:rPr>
        <w:t>s</w:t>
      </w:r>
    </w:p>
    <w:p w14:paraId="4D85E30C" w14:textId="503A3A64" w:rsidR="002A4D76" w:rsidRDefault="002A4D76" w:rsidP="00FC6034">
      <w:pPr>
        <w:tabs>
          <w:tab w:val="left" w:pos="2552"/>
        </w:tabs>
        <w:spacing w:after="0"/>
        <w:ind w:left="709" w:hanging="709"/>
        <w:jc w:val="both"/>
        <w:rPr>
          <w:rFonts w:cstheme="minorHAnsi"/>
          <w:b/>
        </w:rPr>
      </w:pPr>
      <w:r>
        <w:rPr>
          <w:rFonts w:cstheme="minorHAnsi"/>
          <w:bCs/>
        </w:rPr>
        <w:tab/>
        <w:t xml:space="preserve">The Clerk </w:t>
      </w:r>
      <w:r w:rsidR="002C42C4">
        <w:rPr>
          <w:rFonts w:cstheme="minorHAnsi"/>
          <w:bCs/>
        </w:rPr>
        <w:t>reported that her laptop had had to be replaced and asked if the parish council would agree to share the cost of software</w:t>
      </w:r>
      <w:r w:rsidR="0006484E">
        <w:rPr>
          <w:rFonts w:cstheme="minorHAnsi"/>
          <w:bCs/>
        </w:rPr>
        <w:t xml:space="preserve"> (Office Home &amp; Business)</w:t>
      </w:r>
      <w:r w:rsidR="002C42C4">
        <w:rPr>
          <w:rFonts w:cstheme="minorHAnsi"/>
          <w:bCs/>
        </w:rPr>
        <w:t xml:space="preserve"> with two other parish councils</w:t>
      </w:r>
      <w:r w:rsidR="00C81AF4">
        <w:rPr>
          <w:rFonts w:cstheme="minorHAnsi"/>
          <w:bCs/>
        </w:rPr>
        <w:t xml:space="preserve">. The total cost of </w:t>
      </w:r>
      <w:r w:rsidR="008452C2">
        <w:rPr>
          <w:rFonts w:cstheme="minorHAnsi"/>
          <w:bCs/>
        </w:rPr>
        <w:t xml:space="preserve">software was £236.28 and therefore £78.76 for a one-third share.  </w:t>
      </w:r>
      <w:r w:rsidR="009E611D">
        <w:rPr>
          <w:rFonts w:cstheme="minorHAnsi"/>
          <w:bCs/>
        </w:rPr>
        <w:t xml:space="preserve"> This was agreed and added to the List of Payments.  Also added was the cost of the benches at £2898 and the List was then signed by the Chairman and Clerk.</w:t>
      </w:r>
    </w:p>
    <w:p w14:paraId="166075B1" w14:textId="1C7D51E0" w:rsidR="00436309" w:rsidRDefault="00B869E0" w:rsidP="00FC6034">
      <w:pPr>
        <w:tabs>
          <w:tab w:val="left" w:pos="2552"/>
        </w:tabs>
        <w:spacing w:after="0"/>
        <w:ind w:left="709" w:hanging="709"/>
        <w:jc w:val="both"/>
        <w:rPr>
          <w:rFonts w:cstheme="minorHAnsi"/>
        </w:rPr>
      </w:pPr>
      <w:r>
        <w:rPr>
          <w:rFonts w:cstheme="minorHAnsi"/>
          <w:b/>
        </w:rPr>
        <w:t>10.2</w:t>
      </w:r>
      <w:r>
        <w:rPr>
          <w:rFonts w:cstheme="minorHAnsi"/>
          <w:b/>
        </w:rPr>
        <w:tab/>
      </w:r>
      <w:r w:rsidR="00D65471">
        <w:rPr>
          <w:rFonts w:cstheme="minorHAnsi"/>
          <w:b/>
        </w:rPr>
        <w:t>To receive Budget with actuals, balance sheet</w:t>
      </w:r>
      <w:r>
        <w:rPr>
          <w:rFonts w:cstheme="minorHAnsi"/>
          <w:b/>
        </w:rPr>
        <w:t>,</w:t>
      </w:r>
      <w:r w:rsidR="00D65471">
        <w:rPr>
          <w:rFonts w:cstheme="minorHAnsi"/>
          <w:b/>
        </w:rPr>
        <w:t xml:space="preserve"> bank reconciliation</w:t>
      </w:r>
      <w:r>
        <w:rPr>
          <w:rFonts w:cstheme="minorHAnsi"/>
          <w:b/>
        </w:rPr>
        <w:t xml:space="preserve"> and explanation of variances all to 31.3.24</w:t>
      </w:r>
    </w:p>
    <w:p w14:paraId="793B8DF9" w14:textId="67DA54A5" w:rsidR="00D65471" w:rsidRPr="00D65471" w:rsidRDefault="00436309" w:rsidP="00FC6034">
      <w:pPr>
        <w:tabs>
          <w:tab w:val="left" w:pos="2552"/>
        </w:tabs>
        <w:spacing w:after="0"/>
        <w:ind w:left="709" w:hanging="709"/>
        <w:jc w:val="both"/>
        <w:rPr>
          <w:rFonts w:cstheme="minorHAnsi"/>
          <w:b/>
        </w:rPr>
      </w:pPr>
      <w:r>
        <w:rPr>
          <w:rFonts w:cstheme="minorHAnsi"/>
        </w:rPr>
        <w:tab/>
      </w:r>
      <w:r w:rsidR="003036A0">
        <w:rPr>
          <w:rFonts w:cstheme="minorHAnsi"/>
        </w:rPr>
        <w:t>Received with no comments</w:t>
      </w:r>
    </w:p>
    <w:p w14:paraId="7D4FAD09" w14:textId="09A03F0D" w:rsidR="00854269" w:rsidRDefault="003036A0" w:rsidP="003036A0">
      <w:pPr>
        <w:tabs>
          <w:tab w:val="left" w:pos="2552"/>
        </w:tabs>
        <w:spacing w:after="0"/>
        <w:ind w:left="709" w:hanging="709"/>
        <w:jc w:val="both"/>
        <w:rPr>
          <w:rFonts w:cstheme="minorHAnsi"/>
          <w:b/>
        </w:rPr>
      </w:pPr>
      <w:r>
        <w:rPr>
          <w:rFonts w:cstheme="minorHAnsi"/>
          <w:b/>
        </w:rPr>
        <w:t>10.3</w:t>
      </w:r>
      <w:r w:rsidR="00436309">
        <w:rPr>
          <w:rFonts w:cstheme="minorHAnsi"/>
          <w:b/>
        </w:rPr>
        <w:tab/>
      </w:r>
      <w:r w:rsidR="00830710">
        <w:rPr>
          <w:rFonts w:cstheme="minorHAnsi"/>
          <w:b/>
        </w:rPr>
        <w:t>To consider and approve the Annual Governance &amp; Accountability Return as follows:</w:t>
      </w:r>
    </w:p>
    <w:p w14:paraId="2D5DC8CE" w14:textId="66FFF405" w:rsidR="00830710" w:rsidRDefault="00830710" w:rsidP="003036A0">
      <w:pPr>
        <w:tabs>
          <w:tab w:val="left" w:pos="2552"/>
        </w:tabs>
        <w:spacing w:after="0"/>
        <w:ind w:left="709" w:hanging="709"/>
        <w:jc w:val="both"/>
        <w:rPr>
          <w:rFonts w:cstheme="minorHAnsi"/>
          <w:bCs/>
        </w:rPr>
      </w:pPr>
      <w:r>
        <w:rPr>
          <w:rFonts w:cstheme="minorHAnsi"/>
          <w:b/>
        </w:rPr>
        <w:tab/>
      </w:r>
      <w:r w:rsidRPr="00830710">
        <w:rPr>
          <w:rFonts w:cstheme="minorHAnsi"/>
          <w:bCs/>
        </w:rPr>
        <w:t xml:space="preserve">To receive the Annual Internal Audit Report 2023-24 </w:t>
      </w:r>
      <w:r w:rsidR="00B772AA">
        <w:rPr>
          <w:rFonts w:cstheme="minorHAnsi"/>
          <w:bCs/>
        </w:rPr>
        <w:t>–</w:t>
      </w:r>
      <w:r w:rsidRPr="00830710">
        <w:rPr>
          <w:rFonts w:cstheme="minorHAnsi"/>
          <w:bCs/>
        </w:rPr>
        <w:t xml:space="preserve"> </w:t>
      </w:r>
      <w:r w:rsidR="00B772AA">
        <w:rPr>
          <w:rFonts w:cstheme="minorHAnsi"/>
          <w:bCs/>
        </w:rPr>
        <w:t>Received</w:t>
      </w:r>
    </w:p>
    <w:p w14:paraId="7305433D" w14:textId="7E7EAA2F" w:rsidR="00B772AA" w:rsidRDefault="00B772AA" w:rsidP="003036A0">
      <w:pPr>
        <w:tabs>
          <w:tab w:val="left" w:pos="2552"/>
        </w:tabs>
        <w:spacing w:after="0"/>
        <w:ind w:left="709" w:hanging="709"/>
        <w:jc w:val="both"/>
        <w:rPr>
          <w:rFonts w:cstheme="minorHAnsi"/>
          <w:bCs/>
        </w:rPr>
      </w:pPr>
      <w:r>
        <w:rPr>
          <w:rFonts w:cstheme="minorHAnsi"/>
          <w:bCs/>
        </w:rPr>
        <w:tab/>
        <w:t xml:space="preserve">To approve Section 1 Annual </w:t>
      </w:r>
      <w:r w:rsidR="00957161">
        <w:rPr>
          <w:rFonts w:cstheme="minorHAnsi"/>
          <w:bCs/>
        </w:rPr>
        <w:t>Governance Statement – Proposed and resolved to approve</w:t>
      </w:r>
      <w:r w:rsidR="00212C18">
        <w:rPr>
          <w:rFonts w:cstheme="minorHAnsi"/>
          <w:bCs/>
        </w:rPr>
        <w:t>.  Signed by the Chairman and Clerk</w:t>
      </w:r>
      <w:r w:rsidR="00FE4A60">
        <w:rPr>
          <w:rFonts w:cstheme="minorHAnsi"/>
          <w:bCs/>
        </w:rPr>
        <w:t>/RFO</w:t>
      </w:r>
    </w:p>
    <w:p w14:paraId="399273B3" w14:textId="2B17CD4B" w:rsidR="00957161" w:rsidRDefault="00957161" w:rsidP="003036A0">
      <w:pPr>
        <w:tabs>
          <w:tab w:val="left" w:pos="2552"/>
        </w:tabs>
        <w:spacing w:after="0"/>
        <w:ind w:left="709" w:hanging="709"/>
        <w:jc w:val="both"/>
        <w:rPr>
          <w:rFonts w:cstheme="minorHAnsi"/>
          <w:bCs/>
        </w:rPr>
      </w:pPr>
      <w:r>
        <w:rPr>
          <w:rFonts w:cstheme="minorHAnsi"/>
          <w:bCs/>
        </w:rPr>
        <w:tab/>
        <w:t>To approve Section 2 Accounting Statements – Proposed and resolved to approve</w:t>
      </w:r>
      <w:r w:rsidR="00FE4A60">
        <w:rPr>
          <w:rFonts w:cstheme="minorHAnsi"/>
          <w:bCs/>
        </w:rPr>
        <w:t>.  Signed by the Chairman having previously been signed by the Clerk/RFO</w:t>
      </w:r>
    </w:p>
    <w:p w14:paraId="7C000872" w14:textId="420A53C2" w:rsidR="00957161" w:rsidRDefault="00957161" w:rsidP="003036A0">
      <w:pPr>
        <w:tabs>
          <w:tab w:val="left" w:pos="2552"/>
        </w:tabs>
        <w:spacing w:after="0"/>
        <w:ind w:left="709" w:hanging="709"/>
        <w:jc w:val="both"/>
        <w:rPr>
          <w:rFonts w:cstheme="minorHAnsi"/>
          <w:bCs/>
        </w:rPr>
      </w:pPr>
      <w:r>
        <w:rPr>
          <w:rFonts w:cstheme="minorHAnsi"/>
          <w:bCs/>
        </w:rPr>
        <w:tab/>
        <w:t>To approve and complete the Certificate of Exemption – Proposed</w:t>
      </w:r>
      <w:r w:rsidR="00F838F5">
        <w:rPr>
          <w:rFonts w:cstheme="minorHAnsi"/>
          <w:bCs/>
        </w:rPr>
        <w:t xml:space="preserve"> and resolved</w:t>
      </w:r>
      <w:r>
        <w:rPr>
          <w:rFonts w:cstheme="minorHAnsi"/>
          <w:bCs/>
        </w:rPr>
        <w:t xml:space="preserve"> to approve</w:t>
      </w:r>
      <w:r w:rsidR="006D74DF">
        <w:rPr>
          <w:rFonts w:cstheme="minorHAnsi"/>
          <w:bCs/>
        </w:rPr>
        <w:t>.  Signed by the Chairman and Clerk/RFO</w:t>
      </w:r>
    </w:p>
    <w:p w14:paraId="401FBD33" w14:textId="77777777" w:rsidR="00A93A5F" w:rsidRDefault="00A93A5F" w:rsidP="003036A0">
      <w:pPr>
        <w:tabs>
          <w:tab w:val="left" w:pos="2552"/>
        </w:tabs>
        <w:spacing w:after="0"/>
        <w:ind w:left="709" w:hanging="709"/>
        <w:jc w:val="both"/>
        <w:rPr>
          <w:rFonts w:cstheme="minorHAnsi"/>
          <w:bCs/>
        </w:rPr>
      </w:pPr>
    </w:p>
    <w:p w14:paraId="46EBB05D" w14:textId="77777777" w:rsidR="00A93A5F" w:rsidRDefault="00A93A5F" w:rsidP="003036A0">
      <w:pPr>
        <w:tabs>
          <w:tab w:val="left" w:pos="2552"/>
        </w:tabs>
        <w:spacing w:after="0"/>
        <w:ind w:left="709" w:hanging="709"/>
        <w:jc w:val="both"/>
        <w:rPr>
          <w:rFonts w:cstheme="minorHAnsi"/>
          <w:bCs/>
        </w:rPr>
      </w:pPr>
    </w:p>
    <w:p w14:paraId="6D656449" w14:textId="77777777" w:rsidR="00A93A5F" w:rsidRDefault="00A93A5F" w:rsidP="003036A0">
      <w:pPr>
        <w:tabs>
          <w:tab w:val="left" w:pos="2552"/>
        </w:tabs>
        <w:spacing w:after="0"/>
        <w:ind w:left="709" w:hanging="709"/>
        <w:jc w:val="both"/>
        <w:rPr>
          <w:rFonts w:cstheme="minorHAnsi"/>
          <w:bCs/>
        </w:rPr>
      </w:pPr>
    </w:p>
    <w:p w14:paraId="443AFFD2" w14:textId="77777777" w:rsidR="00FE4A60" w:rsidRDefault="00FE4A60" w:rsidP="003036A0">
      <w:pPr>
        <w:tabs>
          <w:tab w:val="left" w:pos="2552"/>
        </w:tabs>
        <w:spacing w:after="0"/>
        <w:ind w:left="709" w:hanging="709"/>
        <w:jc w:val="both"/>
        <w:rPr>
          <w:rFonts w:cstheme="minorHAnsi"/>
          <w:bCs/>
        </w:rPr>
      </w:pPr>
      <w:r>
        <w:rPr>
          <w:rFonts w:cstheme="minorHAnsi"/>
          <w:b/>
        </w:rPr>
        <w:lastRenderedPageBreak/>
        <w:t>10.4</w:t>
      </w:r>
      <w:r>
        <w:rPr>
          <w:rFonts w:cstheme="minorHAnsi"/>
          <w:b/>
        </w:rPr>
        <w:tab/>
        <w:t>To review Parish Council policies and risk assessments and agree any amendments</w:t>
      </w:r>
    </w:p>
    <w:p w14:paraId="6CE586EC" w14:textId="77777777" w:rsidR="00A93A5F" w:rsidRDefault="00FE4A60" w:rsidP="00A93A5F">
      <w:pPr>
        <w:tabs>
          <w:tab w:val="left" w:pos="2552"/>
        </w:tabs>
        <w:spacing w:after="0"/>
        <w:ind w:left="709" w:hanging="709"/>
        <w:jc w:val="both"/>
        <w:rPr>
          <w:rFonts w:cstheme="minorHAnsi"/>
          <w:bCs/>
        </w:rPr>
      </w:pPr>
      <w:r>
        <w:rPr>
          <w:rFonts w:cstheme="minorHAnsi"/>
          <w:bCs/>
        </w:rPr>
        <w:tab/>
        <w:t>The Clerk advised that new template Financial Regulations had recently been received from NALC and she would go through them ready for reporting to the next meeting.</w:t>
      </w:r>
      <w:r w:rsidR="00F838F5">
        <w:rPr>
          <w:rFonts w:cstheme="minorHAnsi"/>
          <w:bCs/>
        </w:rPr>
        <w:t xml:space="preserve"> No amendments were made to the remaining policies.</w:t>
      </w:r>
    </w:p>
    <w:p w14:paraId="2D579D29" w14:textId="7B89B4AF" w:rsidR="00A93A5F" w:rsidRDefault="00854269" w:rsidP="00A93A5F">
      <w:pPr>
        <w:tabs>
          <w:tab w:val="left" w:pos="2552"/>
        </w:tabs>
        <w:spacing w:after="0"/>
        <w:ind w:left="709" w:hanging="709"/>
        <w:jc w:val="both"/>
        <w:rPr>
          <w:rFonts w:cstheme="minorHAnsi"/>
          <w:b/>
        </w:rPr>
      </w:pPr>
      <w:r>
        <w:rPr>
          <w:rFonts w:cstheme="minorHAnsi"/>
          <w:b/>
        </w:rPr>
        <w:tab/>
      </w:r>
      <w:r w:rsidR="00B772AA">
        <w:rPr>
          <w:rFonts w:cstheme="minorHAnsi"/>
          <w:b/>
        </w:rPr>
        <w:tab/>
      </w:r>
    </w:p>
    <w:p w14:paraId="5B9D4A6B" w14:textId="77777777" w:rsidR="00A93A5F" w:rsidRDefault="003C5791" w:rsidP="00A93A5F">
      <w:pPr>
        <w:tabs>
          <w:tab w:val="left" w:pos="709"/>
        </w:tabs>
        <w:spacing w:after="0"/>
        <w:jc w:val="both"/>
        <w:rPr>
          <w:rFonts w:cstheme="minorHAnsi"/>
          <w:b/>
          <w:bCs/>
        </w:rPr>
      </w:pPr>
      <w:r w:rsidRPr="003C5791">
        <w:rPr>
          <w:rFonts w:cstheme="minorHAnsi"/>
          <w:b/>
          <w:bCs/>
        </w:rPr>
        <w:t>11.</w:t>
      </w:r>
      <w:r w:rsidRPr="003C5791">
        <w:rPr>
          <w:rFonts w:cstheme="minorHAnsi"/>
          <w:b/>
          <w:bCs/>
        </w:rPr>
        <w:tab/>
      </w:r>
      <w:r>
        <w:rPr>
          <w:rFonts w:cstheme="minorHAnsi"/>
          <w:b/>
          <w:bCs/>
        </w:rPr>
        <w:t>To discuss and agree maintenance to red telephone box</w:t>
      </w:r>
    </w:p>
    <w:p w14:paraId="3960F3A9" w14:textId="2795EE4C" w:rsidR="0057512B" w:rsidRDefault="003C5791" w:rsidP="00A93A5F">
      <w:pPr>
        <w:tabs>
          <w:tab w:val="left" w:pos="709"/>
        </w:tabs>
        <w:spacing w:after="0"/>
        <w:jc w:val="both"/>
        <w:rPr>
          <w:rFonts w:cstheme="minorHAnsi"/>
        </w:rPr>
      </w:pPr>
      <w:r>
        <w:rPr>
          <w:rFonts w:cstheme="minorHAnsi"/>
        </w:rPr>
        <w:tab/>
        <w:t>Discussed and agreed to put this back to</w:t>
      </w:r>
      <w:r w:rsidR="0057512B">
        <w:rPr>
          <w:rFonts w:cstheme="minorHAnsi"/>
        </w:rPr>
        <w:t xml:space="preserve"> next year</w:t>
      </w:r>
    </w:p>
    <w:p w14:paraId="0C621EED" w14:textId="33E5E206" w:rsidR="0057512B" w:rsidRDefault="0057512B" w:rsidP="00FC6034">
      <w:pPr>
        <w:tabs>
          <w:tab w:val="left" w:pos="2552"/>
        </w:tabs>
        <w:spacing w:after="0"/>
        <w:ind w:left="709" w:hanging="709"/>
        <w:jc w:val="both"/>
        <w:rPr>
          <w:rFonts w:cstheme="minorHAnsi"/>
        </w:rPr>
      </w:pPr>
      <w:r>
        <w:rPr>
          <w:rFonts w:cstheme="minorHAnsi"/>
          <w:b/>
          <w:bCs/>
        </w:rPr>
        <w:t>12.</w:t>
      </w:r>
      <w:r>
        <w:rPr>
          <w:rFonts w:cstheme="minorHAnsi"/>
          <w:b/>
          <w:bCs/>
        </w:rPr>
        <w:tab/>
        <w:t>To discuss funding for new play equipment</w:t>
      </w:r>
    </w:p>
    <w:p w14:paraId="5F99A155" w14:textId="5E888EC0" w:rsidR="00573D7F" w:rsidRDefault="00835732" w:rsidP="00FC6034">
      <w:pPr>
        <w:tabs>
          <w:tab w:val="left" w:pos="2552"/>
        </w:tabs>
        <w:spacing w:after="0"/>
        <w:ind w:left="709" w:hanging="709"/>
        <w:jc w:val="both"/>
        <w:rPr>
          <w:rFonts w:cstheme="minorHAnsi"/>
        </w:rPr>
      </w:pPr>
      <w:r>
        <w:rPr>
          <w:rFonts w:cstheme="minorHAnsi"/>
        </w:rPr>
        <w:tab/>
        <w:t>Discussed and agreed the Clerk should initially try to find sources of funding for play equipment</w:t>
      </w:r>
      <w:r w:rsidR="00573D7F">
        <w:rPr>
          <w:rFonts w:cstheme="minorHAnsi"/>
        </w:rPr>
        <w:tab/>
      </w:r>
    </w:p>
    <w:p w14:paraId="5B483F19" w14:textId="054F81BA" w:rsidR="00573D7F" w:rsidRDefault="00573D7F" w:rsidP="00FC6034">
      <w:pPr>
        <w:tabs>
          <w:tab w:val="left" w:pos="2552"/>
        </w:tabs>
        <w:spacing w:after="0"/>
        <w:ind w:left="709" w:hanging="709"/>
        <w:jc w:val="both"/>
        <w:rPr>
          <w:rFonts w:cstheme="minorHAnsi"/>
        </w:rPr>
      </w:pPr>
      <w:r>
        <w:rPr>
          <w:rFonts w:cstheme="minorHAnsi"/>
          <w:b/>
          <w:bCs/>
        </w:rPr>
        <w:t>13.</w:t>
      </w:r>
      <w:r>
        <w:rPr>
          <w:rFonts w:cstheme="minorHAnsi"/>
          <w:b/>
          <w:bCs/>
        </w:rPr>
        <w:tab/>
        <w:t>To discuss and agree maintenance to Moorgate Rod bench</w:t>
      </w:r>
    </w:p>
    <w:p w14:paraId="10C681F7" w14:textId="5EA2625C" w:rsidR="00C71B56" w:rsidRDefault="00573D7F" w:rsidP="00FC6034">
      <w:pPr>
        <w:tabs>
          <w:tab w:val="left" w:pos="2552"/>
        </w:tabs>
        <w:spacing w:after="0"/>
        <w:ind w:left="709" w:hanging="709"/>
        <w:jc w:val="both"/>
        <w:rPr>
          <w:rFonts w:cstheme="minorHAnsi"/>
        </w:rPr>
      </w:pPr>
      <w:r>
        <w:rPr>
          <w:rFonts w:cstheme="minorHAnsi"/>
        </w:rPr>
        <w:tab/>
      </w:r>
      <w:r w:rsidR="003B381D">
        <w:rPr>
          <w:rFonts w:cstheme="minorHAnsi"/>
        </w:rPr>
        <w:t>The cost of repair and maintenance of a bench in 2023 was given</w:t>
      </w:r>
      <w:r w:rsidR="00C71B56">
        <w:rPr>
          <w:rFonts w:cstheme="minorHAnsi"/>
        </w:rPr>
        <w:t>.  The Clerk was asked to obtain a quote from the same contractor.</w:t>
      </w:r>
    </w:p>
    <w:p w14:paraId="397F61E9" w14:textId="2F3D928C" w:rsidR="00C71B56" w:rsidRDefault="00C71B56" w:rsidP="00FC6034">
      <w:pPr>
        <w:tabs>
          <w:tab w:val="left" w:pos="2552"/>
        </w:tabs>
        <w:spacing w:after="0"/>
        <w:ind w:left="709" w:hanging="709"/>
        <w:jc w:val="both"/>
        <w:rPr>
          <w:rFonts w:cstheme="minorHAnsi"/>
        </w:rPr>
      </w:pPr>
      <w:r>
        <w:rPr>
          <w:rFonts w:cstheme="minorHAnsi"/>
          <w:b/>
          <w:bCs/>
        </w:rPr>
        <w:t>14.</w:t>
      </w:r>
      <w:r>
        <w:rPr>
          <w:rFonts w:cstheme="minorHAnsi"/>
          <w:b/>
          <w:bCs/>
        </w:rPr>
        <w:tab/>
        <w:t>To deal with any correspondence</w:t>
      </w:r>
    </w:p>
    <w:p w14:paraId="22CFB119" w14:textId="04B89B0F" w:rsidR="00C71B56" w:rsidRPr="00573D7F" w:rsidRDefault="00C71B56" w:rsidP="00FC6034">
      <w:pPr>
        <w:tabs>
          <w:tab w:val="left" w:pos="2552"/>
        </w:tabs>
        <w:spacing w:after="0"/>
        <w:ind w:left="709" w:hanging="709"/>
        <w:jc w:val="both"/>
        <w:rPr>
          <w:rFonts w:cstheme="minorHAnsi"/>
        </w:rPr>
      </w:pPr>
      <w:r>
        <w:rPr>
          <w:rFonts w:cstheme="minorHAnsi"/>
        </w:rPr>
        <w:tab/>
      </w:r>
      <w:r w:rsidR="00657D5B">
        <w:rPr>
          <w:rFonts w:cstheme="minorHAnsi"/>
        </w:rPr>
        <w:t>Hin</w:t>
      </w:r>
      <w:r w:rsidR="001D36C4">
        <w:rPr>
          <w:rFonts w:cstheme="minorHAnsi"/>
        </w:rPr>
        <w:t xml:space="preserve">dringham VC Primary School – Notice of proposal to change </w:t>
      </w:r>
      <w:r w:rsidR="00572476">
        <w:rPr>
          <w:rFonts w:cstheme="minorHAnsi"/>
        </w:rPr>
        <w:t>category of School</w:t>
      </w:r>
      <w:r w:rsidR="00572476">
        <w:rPr>
          <w:rFonts w:cstheme="minorHAnsi"/>
        </w:rPr>
        <w:tab/>
      </w:r>
    </w:p>
    <w:p w14:paraId="72DE929D" w14:textId="44B9F5F3" w:rsidR="00E631F4" w:rsidRDefault="00572476" w:rsidP="00CB2B84">
      <w:pPr>
        <w:tabs>
          <w:tab w:val="left" w:pos="2552"/>
        </w:tabs>
        <w:spacing w:after="0"/>
        <w:ind w:left="709" w:hanging="709"/>
        <w:jc w:val="both"/>
        <w:rPr>
          <w:rFonts w:cstheme="minorHAnsi"/>
        </w:rPr>
      </w:pPr>
      <w:r>
        <w:rPr>
          <w:rFonts w:cstheme="minorHAnsi"/>
          <w:b/>
        </w:rPr>
        <w:t>15.</w:t>
      </w:r>
      <w:r w:rsidR="00E631F4">
        <w:rPr>
          <w:rFonts w:cstheme="minorHAnsi"/>
          <w:b/>
        </w:rPr>
        <w:tab/>
        <w:t>Matters for Information only or next Agenda</w:t>
      </w:r>
      <w:r w:rsidR="00E631F4">
        <w:rPr>
          <w:rFonts w:cstheme="minorHAnsi"/>
        </w:rPr>
        <w:tab/>
      </w:r>
    </w:p>
    <w:p w14:paraId="6AF36E9A" w14:textId="3D5B799B" w:rsidR="00214411" w:rsidRDefault="00214411" w:rsidP="00CB2B84">
      <w:pPr>
        <w:tabs>
          <w:tab w:val="left" w:pos="2552"/>
        </w:tabs>
        <w:spacing w:after="0"/>
        <w:ind w:left="709" w:hanging="709"/>
        <w:jc w:val="both"/>
        <w:rPr>
          <w:rFonts w:cstheme="minorHAnsi"/>
        </w:rPr>
      </w:pPr>
      <w:r>
        <w:rPr>
          <w:rFonts w:cstheme="minorHAnsi"/>
        </w:rPr>
        <w:tab/>
        <w:t>Information Only:  The grit bin on the playing field would be moved</w:t>
      </w:r>
      <w:r w:rsidR="00A93A5F">
        <w:rPr>
          <w:rFonts w:cstheme="minorHAnsi"/>
        </w:rPr>
        <w:t>,</w:t>
      </w:r>
      <w:r>
        <w:rPr>
          <w:rFonts w:cstheme="minorHAnsi"/>
        </w:rPr>
        <w:t xml:space="preserve"> if possible</w:t>
      </w:r>
      <w:r w:rsidR="00A93A5F">
        <w:rPr>
          <w:rFonts w:cstheme="minorHAnsi"/>
        </w:rPr>
        <w:t>,</w:t>
      </w:r>
      <w:r>
        <w:rPr>
          <w:rFonts w:cstheme="minorHAnsi"/>
        </w:rPr>
        <w:t xml:space="preserve"> to Walsingham Road</w:t>
      </w:r>
    </w:p>
    <w:p w14:paraId="56BDAD3B" w14:textId="60840F2F" w:rsidR="00967D08" w:rsidRDefault="00967D08" w:rsidP="00CB2B84">
      <w:pPr>
        <w:tabs>
          <w:tab w:val="left" w:pos="2552"/>
        </w:tabs>
        <w:spacing w:after="0"/>
        <w:ind w:left="709" w:hanging="709"/>
        <w:jc w:val="both"/>
        <w:rPr>
          <w:rFonts w:cstheme="minorHAnsi"/>
        </w:rPr>
      </w:pPr>
      <w:r>
        <w:rPr>
          <w:rFonts w:cstheme="minorHAnsi"/>
        </w:rPr>
        <w:tab/>
        <w:t xml:space="preserve">                                  The cost and suppliers of bench anchors would need to be </w:t>
      </w:r>
      <w:r w:rsidR="00FC4252">
        <w:rPr>
          <w:rFonts w:cstheme="minorHAnsi"/>
        </w:rPr>
        <w:t>found</w:t>
      </w:r>
    </w:p>
    <w:p w14:paraId="4CBF67F5" w14:textId="648B1F26" w:rsidR="00786F82" w:rsidRDefault="00307DCC" w:rsidP="00E74E16">
      <w:pPr>
        <w:tabs>
          <w:tab w:val="left" w:pos="2552"/>
        </w:tabs>
        <w:spacing w:after="0"/>
        <w:ind w:left="709" w:hanging="709"/>
        <w:jc w:val="both"/>
        <w:rPr>
          <w:rFonts w:cstheme="minorHAnsi"/>
        </w:rPr>
      </w:pPr>
      <w:r>
        <w:rPr>
          <w:rFonts w:cstheme="minorHAnsi"/>
        </w:rPr>
        <w:tab/>
      </w:r>
      <w:r w:rsidR="002C3A61">
        <w:rPr>
          <w:rFonts w:cstheme="minorHAnsi"/>
        </w:rPr>
        <w:t xml:space="preserve">Next Agenda: </w:t>
      </w:r>
      <w:r w:rsidR="00572476">
        <w:rPr>
          <w:rFonts w:cstheme="minorHAnsi"/>
        </w:rPr>
        <w:t xml:space="preserve"> Available g</w:t>
      </w:r>
      <w:r w:rsidR="002C3A61">
        <w:rPr>
          <w:rFonts w:cstheme="minorHAnsi"/>
        </w:rPr>
        <w:t>rants for play equipment</w:t>
      </w:r>
    </w:p>
    <w:p w14:paraId="60C60262" w14:textId="51ED47BB" w:rsidR="00FC4252" w:rsidRDefault="002C3A61" w:rsidP="00E74E16">
      <w:pPr>
        <w:tabs>
          <w:tab w:val="left" w:pos="2552"/>
        </w:tabs>
        <w:spacing w:after="0"/>
        <w:ind w:left="709" w:hanging="709"/>
        <w:jc w:val="both"/>
        <w:rPr>
          <w:rFonts w:cstheme="minorHAnsi"/>
        </w:rPr>
      </w:pPr>
      <w:r>
        <w:rPr>
          <w:rFonts w:cstheme="minorHAnsi"/>
        </w:rPr>
        <w:tab/>
      </w:r>
      <w:r w:rsidR="0066757D">
        <w:rPr>
          <w:rFonts w:cstheme="minorHAnsi"/>
        </w:rPr>
        <w:t xml:space="preserve">                          Moorgate Road bench maintenance</w:t>
      </w:r>
      <w:r w:rsidR="00572476">
        <w:rPr>
          <w:rFonts w:cstheme="minorHAnsi"/>
        </w:rPr>
        <w:t xml:space="preserve"> cost</w:t>
      </w:r>
    </w:p>
    <w:p w14:paraId="33325A0D" w14:textId="251D4913" w:rsidR="00FC4252" w:rsidRDefault="00FC4252" w:rsidP="00E74E16">
      <w:pPr>
        <w:tabs>
          <w:tab w:val="left" w:pos="2552"/>
        </w:tabs>
        <w:spacing w:after="0"/>
        <w:ind w:left="709" w:hanging="709"/>
        <w:jc w:val="both"/>
        <w:rPr>
          <w:rFonts w:cstheme="minorHAnsi"/>
        </w:rPr>
      </w:pPr>
      <w:r>
        <w:rPr>
          <w:rFonts w:cstheme="minorHAnsi"/>
          <w:b/>
          <w:bCs/>
        </w:rPr>
        <w:t>16.</w:t>
      </w:r>
      <w:r>
        <w:rPr>
          <w:rFonts w:cstheme="minorHAnsi"/>
          <w:b/>
          <w:bCs/>
        </w:rPr>
        <w:tab/>
        <w:t>To agree dates and venues for the forthcoming year</w:t>
      </w:r>
    </w:p>
    <w:p w14:paraId="7AE20B96" w14:textId="2196164D" w:rsidR="00FC4252" w:rsidRPr="00FC4252" w:rsidRDefault="00FC4252" w:rsidP="00E74E16">
      <w:pPr>
        <w:tabs>
          <w:tab w:val="left" w:pos="2552"/>
        </w:tabs>
        <w:spacing w:after="0"/>
        <w:ind w:left="709" w:hanging="709"/>
        <w:jc w:val="both"/>
        <w:rPr>
          <w:rFonts w:cstheme="minorHAnsi"/>
        </w:rPr>
      </w:pPr>
      <w:r>
        <w:rPr>
          <w:rFonts w:cstheme="minorHAnsi"/>
        </w:rPr>
        <w:tab/>
        <w:t>Agreed to continue the third Tuesday of the month bi-monthly</w:t>
      </w:r>
      <w:r w:rsidR="000C541F">
        <w:rPr>
          <w:rFonts w:cstheme="minorHAnsi"/>
        </w:rPr>
        <w:t xml:space="preserve"> – winter meetings in Pavilion, summer in Village Hall</w:t>
      </w:r>
    </w:p>
    <w:p w14:paraId="5B4457F6" w14:textId="77777777" w:rsidR="0066757D" w:rsidRDefault="0066757D" w:rsidP="00E74E16">
      <w:pPr>
        <w:tabs>
          <w:tab w:val="left" w:pos="2552"/>
        </w:tabs>
        <w:spacing w:after="0"/>
        <w:ind w:left="709" w:hanging="709"/>
        <w:jc w:val="both"/>
        <w:rPr>
          <w:rFonts w:cstheme="minorHAnsi"/>
        </w:rPr>
      </w:pPr>
    </w:p>
    <w:p w14:paraId="403590A8" w14:textId="22B45F1F" w:rsidR="00A440F6" w:rsidRDefault="001D7582" w:rsidP="009E51D5">
      <w:pPr>
        <w:tabs>
          <w:tab w:val="left" w:pos="2552"/>
        </w:tabs>
        <w:spacing w:after="0"/>
        <w:ind w:left="720" w:hanging="720"/>
        <w:jc w:val="both"/>
        <w:rPr>
          <w:rFonts w:cstheme="minorHAnsi"/>
        </w:rPr>
      </w:pPr>
      <w:r>
        <w:rPr>
          <w:rFonts w:cstheme="minorHAnsi"/>
        </w:rPr>
        <w:t>There being no further bus</w:t>
      </w:r>
      <w:r w:rsidR="0066757D">
        <w:rPr>
          <w:rFonts w:cstheme="minorHAnsi"/>
        </w:rPr>
        <w:t>iness the meeting closed at 9.</w:t>
      </w:r>
      <w:r w:rsidR="00014BBB">
        <w:rPr>
          <w:rFonts w:cstheme="minorHAnsi"/>
        </w:rPr>
        <w:t>4</w:t>
      </w:r>
      <w:r w:rsidR="0066757D">
        <w:rPr>
          <w:rFonts w:cstheme="minorHAnsi"/>
        </w:rPr>
        <w:t>0</w:t>
      </w:r>
      <w:r w:rsidR="00F44F77">
        <w:rPr>
          <w:rFonts w:cstheme="minorHAnsi"/>
        </w:rPr>
        <w:t xml:space="preserve">pm </w:t>
      </w:r>
      <w:r w:rsidR="0066757D">
        <w:rPr>
          <w:rFonts w:cstheme="minorHAnsi"/>
        </w:rPr>
        <w:t>and the approved cheque</w:t>
      </w:r>
      <w:r w:rsidR="00B529F6">
        <w:rPr>
          <w:rFonts w:cstheme="minorHAnsi"/>
        </w:rPr>
        <w:t>s were</w:t>
      </w:r>
      <w:r w:rsidR="00E631F4">
        <w:rPr>
          <w:rFonts w:cstheme="minorHAnsi"/>
        </w:rPr>
        <w:t xml:space="preserve"> signed.</w:t>
      </w:r>
    </w:p>
    <w:p w14:paraId="5B4F13C6" w14:textId="6B63A4A5" w:rsidR="00E8369D" w:rsidRDefault="00A440F6" w:rsidP="009E51D5">
      <w:pPr>
        <w:tabs>
          <w:tab w:val="left" w:pos="2552"/>
        </w:tabs>
        <w:spacing w:after="0"/>
        <w:ind w:left="720" w:hanging="720"/>
        <w:jc w:val="both"/>
        <w:rPr>
          <w:rFonts w:cstheme="minorHAnsi"/>
        </w:rPr>
      </w:pPr>
      <w:r>
        <w:rPr>
          <w:rFonts w:cstheme="minorHAnsi"/>
        </w:rPr>
        <w:t xml:space="preserve">The next meeting will be on </w:t>
      </w:r>
      <w:r w:rsidR="00EA65F3">
        <w:rPr>
          <w:rFonts w:cstheme="minorHAnsi"/>
        </w:rPr>
        <w:t>16</w:t>
      </w:r>
      <w:r w:rsidR="00EA65F3" w:rsidRPr="00EA65F3">
        <w:rPr>
          <w:rFonts w:cstheme="minorHAnsi"/>
          <w:vertAlign w:val="superscript"/>
        </w:rPr>
        <w:t>th</w:t>
      </w:r>
      <w:r w:rsidR="00EA65F3">
        <w:rPr>
          <w:rFonts w:cstheme="minorHAnsi"/>
        </w:rPr>
        <w:t xml:space="preserve"> July </w:t>
      </w:r>
      <w:r w:rsidR="00786F82">
        <w:rPr>
          <w:rFonts w:cstheme="minorHAnsi"/>
        </w:rPr>
        <w:t>2024</w:t>
      </w:r>
      <w:r w:rsidR="002C3A61">
        <w:rPr>
          <w:rFonts w:cstheme="minorHAnsi"/>
        </w:rPr>
        <w:t xml:space="preserve"> in the Village Hall</w:t>
      </w:r>
    </w:p>
    <w:sectPr w:rsidR="00E8369D" w:rsidSect="0029101D">
      <w:headerReference w:type="even" r:id="rId8"/>
      <w:headerReference w:type="default" r:id="rId9"/>
      <w:footerReference w:type="even" r:id="rId10"/>
      <w:footerReference w:type="default" r:id="rId11"/>
      <w:headerReference w:type="first" r:id="rId12"/>
      <w:footerReference w:type="first" r:id="rId13"/>
      <w:pgSz w:w="11906" w:h="16838"/>
      <w:pgMar w:top="284" w:right="1274" w:bottom="709"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90F53A" w14:textId="77777777" w:rsidR="00E070D6" w:rsidRDefault="00E070D6" w:rsidP="00386A99">
      <w:pPr>
        <w:spacing w:after="0" w:line="240" w:lineRule="auto"/>
      </w:pPr>
      <w:r>
        <w:separator/>
      </w:r>
    </w:p>
  </w:endnote>
  <w:endnote w:type="continuationSeparator" w:id="0">
    <w:p w14:paraId="26F05020" w14:textId="77777777" w:rsidR="00E070D6" w:rsidRDefault="00E070D6" w:rsidP="00386A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CF8345" w14:textId="77777777" w:rsidR="00B512D4" w:rsidRDefault="00B512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94C75C" w14:textId="6A148484" w:rsidR="00B512D4" w:rsidRPr="000A06CE" w:rsidRDefault="00B512D4">
    <w:pPr>
      <w:pStyle w:val="Footer"/>
      <w:rPr>
        <w:sz w:val="16"/>
        <w:szCs w:val="16"/>
      </w:rPr>
    </w:pPr>
    <w:r>
      <w:rPr>
        <w:sz w:val="16"/>
        <w:szCs w:val="16"/>
      </w:rPr>
      <w:t>Sarah Hayden CiLCA, 53 Cromer Road, Lower Gresham, Norwich, NR11 8RB</w:t>
    </w:r>
  </w:p>
  <w:p w14:paraId="75B10E8D" w14:textId="77777777" w:rsidR="00B512D4" w:rsidRPr="000A06CE" w:rsidRDefault="00B512D4">
    <w:pPr>
      <w:pStyle w:val="Footer"/>
      <w:rPr>
        <w:sz w:val="16"/>
        <w:szCs w:val="16"/>
      </w:rPr>
    </w:pPr>
    <w:r w:rsidRPr="000A06CE">
      <w:rPr>
        <w:sz w:val="16"/>
        <w:szCs w:val="16"/>
      </w:rPr>
      <w:t>Clerk to Hindringham Parish Council</w:t>
    </w:r>
  </w:p>
  <w:p w14:paraId="24883A46" w14:textId="77777777" w:rsidR="00B512D4" w:rsidRPr="000A06CE" w:rsidRDefault="00B512D4">
    <w:pPr>
      <w:pStyle w:val="Footer"/>
      <w:rPr>
        <w:sz w:val="16"/>
        <w:szCs w:val="16"/>
      </w:rPr>
    </w:pPr>
    <w:r w:rsidRPr="000A06CE">
      <w:rPr>
        <w:sz w:val="16"/>
        <w:szCs w:val="16"/>
      </w:rPr>
      <w:t>Email: hindringhamparishcouncil@gmail.com</w:t>
    </w:r>
  </w:p>
  <w:p w14:paraId="19305D6F" w14:textId="2ED9F723" w:rsidR="00B512D4" w:rsidRPr="000A06CE" w:rsidRDefault="00B512D4">
    <w:pPr>
      <w:pStyle w:val="Footer"/>
      <w:rPr>
        <w:sz w:val="16"/>
        <w:szCs w:val="16"/>
      </w:rPr>
    </w:pPr>
    <w:r>
      <w:rPr>
        <w:sz w:val="16"/>
        <w:szCs w:val="16"/>
      </w:rPr>
      <w:t>Tel: 01263 570223</w:t>
    </w:r>
  </w:p>
  <w:p w14:paraId="6F7D222B" w14:textId="77777777" w:rsidR="00B512D4" w:rsidRDefault="00B512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333B5F" w14:textId="77777777" w:rsidR="00B512D4" w:rsidRDefault="00B512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A158B8" w14:textId="77777777" w:rsidR="00E070D6" w:rsidRDefault="00E070D6" w:rsidP="00386A99">
      <w:pPr>
        <w:spacing w:after="0" w:line="240" w:lineRule="auto"/>
      </w:pPr>
      <w:r>
        <w:separator/>
      </w:r>
    </w:p>
  </w:footnote>
  <w:footnote w:type="continuationSeparator" w:id="0">
    <w:p w14:paraId="358D8164" w14:textId="77777777" w:rsidR="00E070D6" w:rsidRDefault="00E070D6" w:rsidP="00386A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5B4251" w14:textId="2D8EED28" w:rsidR="00B512D4" w:rsidRDefault="00B512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C7931" w14:textId="5F2CE5D4" w:rsidR="00B512D4" w:rsidRDefault="00000000">
    <w:pPr>
      <w:pStyle w:val="Header"/>
      <w:jc w:val="right"/>
    </w:pPr>
    <w:sdt>
      <w:sdtPr>
        <w:id w:val="-520616258"/>
        <w:docPartObj>
          <w:docPartGallery w:val="Page Numbers (Top of Page)"/>
          <w:docPartUnique/>
        </w:docPartObj>
      </w:sdtPr>
      <w:sdtContent>
        <w:r w:rsidR="00B512D4">
          <w:t xml:space="preserve">Page </w:t>
        </w:r>
        <w:r w:rsidR="00B512D4">
          <w:rPr>
            <w:b/>
            <w:bCs/>
            <w:sz w:val="24"/>
            <w:szCs w:val="24"/>
          </w:rPr>
          <w:fldChar w:fldCharType="begin"/>
        </w:r>
        <w:r w:rsidR="00B512D4">
          <w:rPr>
            <w:b/>
            <w:bCs/>
          </w:rPr>
          <w:instrText xml:space="preserve"> PAGE </w:instrText>
        </w:r>
        <w:r w:rsidR="00B512D4">
          <w:rPr>
            <w:b/>
            <w:bCs/>
            <w:sz w:val="24"/>
            <w:szCs w:val="24"/>
          </w:rPr>
          <w:fldChar w:fldCharType="separate"/>
        </w:r>
        <w:r w:rsidR="00B529F6">
          <w:rPr>
            <w:b/>
            <w:bCs/>
            <w:noProof/>
          </w:rPr>
          <w:t>4</w:t>
        </w:r>
        <w:r w:rsidR="00B512D4">
          <w:rPr>
            <w:b/>
            <w:bCs/>
            <w:sz w:val="24"/>
            <w:szCs w:val="24"/>
          </w:rPr>
          <w:fldChar w:fldCharType="end"/>
        </w:r>
        <w:r w:rsidR="00B512D4">
          <w:t xml:space="preserve"> of </w:t>
        </w:r>
        <w:r w:rsidR="00B512D4">
          <w:rPr>
            <w:b/>
            <w:bCs/>
            <w:sz w:val="24"/>
            <w:szCs w:val="24"/>
          </w:rPr>
          <w:fldChar w:fldCharType="begin"/>
        </w:r>
        <w:r w:rsidR="00B512D4">
          <w:rPr>
            <w:b/>
            <w:bCs/>
          </w:rPr>
          <w:instrText xml:space="preserve"> NUMPAGES  </w:instrText>
        </w:r>
        <w:r w:rsidR="00B512D4">
          <w:rPr>
            <w:b/>
            <w:bCs/>
            <w:sz w:val="24"/>
            <w:szCs w:val="24"/>
          </w:rPr>
          <w:fldChar w:fldCharType="separate"/>
        </w:r>
        <w:r w:rsidR="00B529F6">
          <w:rPr>
            <w:b/>
            <w:bCs/>
            <w:noProof/>
          </w:rPr>
          <w:t>4</w:t>
        </w:r>
        <w:r w:rsidR="00B512D4">
          <w:rPr>
            <w:b/>
            <w:bCs/>
            <w:sz w:val="24"/>
            <w:szCs w:val="24"/>
          </w:rPr>
          <w:fldChar w:fldCharType="end"/>
        </w:r>
      </w:sdtContent>
    </w:sdt>
  </w:p>
  <w:p w14:paraId="37025339" w14:textId="77777777" w:rsidR="00B512D4" w:rsidRDefault="00B512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4A6485" w14:textId="6CD11E93" w:rsidR="00B512D4" w:rsidRDefault="00B512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9657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4A1558"/>
    <w:multiLevelType w:val="multilevel"/>
    <w:tmpl w:val="08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 w15:restartNumberingAfterBreak="0">
    <w:nsid w:val="11F2286B"/>
    <w:multiLevelType w:val="hybridMultilevel"/>
    <w:tmpl w:val="EBFA74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E868E9"/>
    <w:multiLevelType w:val="hybridMultilevel"/>
    <w:tmpl w:val="D958BD54"/>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15326289"/>
    <w:multiLevelType w:val="hybridMultilevel"/>
    <w:tmpl w:val="900CAC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17967FEA"/>
    <w:multiLevelType w:val="hybridMultilevel"/>
    <w:tmpl w:val="A3127334"/>
    <w:lvl w:ilvl="0" w:tplc="175EBD9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B02A9F"/>
    <w:multiLevelType w:val="hybridMultilevel"/>
    <w:tmpl w:val="87F677C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237037D8"/>
    <w:multiLevelType w:val="hybridMultilevel"/>
    <w:tmpl w:val="157823B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8" w15:restartNumberingAfterBreak="0">
    <w:nsid w:val="2C417AA1"/>
    <w:multiLevelType w:val="multilevel"/>
    <w:tmpl w:val="9F2289C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C4B02A4"/>
    <w:multiLevelType w:val="hybridMultilevel"/>
    <w:tmpl w:val="05141DB2"/>
    <w:lvl w:ilvl="0" w:tplc="63FE68E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2D9D231D"/>
    <w:multiLevelType w:val="hybridMultilevel"/>
    <w:tmpl w:val="B49A13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9DC60C9"/>
    <w:multiLevelType w:val="hybridMultilevel"/>
    <w:tmpl w:val="3DF2ED7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2" w15:restartNumberingAfterBreak="0">
    <w:nsid w:val="39FC4AF6"/>
    <w:multiLevelType w:val="hybridMultilevel"/>
    <w:tmpl w:val="5E5AFA9E"/>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3" w15:restartNumberingAfterBreak="0">
    <w:nsid w:val="40E37E4E"/>
    <w:multiLevelType w:val="hybridMultilevel"/>
    <w:tmpl w:val="9E1E5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5A0346"/>
    <w:multiLevelType w:val="hybridMultilevel"/>
    <w:tmpl w:val="9286C5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47901F0B"/>
    <w:multiLevelType w:val="hybridMultilevel"/>
    <w:tmpl w:val="17765AB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6" w15:restartNumberingAfterBreak="0">
    <w:nsid w:val="4C9E0A48"/>
    <w:multiLevelType w:val="hybridMultilevel"/>
    <w:tmpl w:val="07165B9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551F3C14"/>
    <w:multiLevelType w:val="hybridMultilevel"/>
    <w:tmpl w:val="0424598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56472E1F"/>
    <w:multiLevelType w:val="hybridMultilevel"/>
    <w:tmpl w:val="220EBAD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9" w15:restartNumberingAfterBreak="0">
    <w:nsid w:val="595E3D4C"/>
    <w:multiLevelType w:val="hybridMultilevel"/>
    <w:tmpl w:val="A92EE65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0" w15:restartNumberingAfterBreak="0">
    <w:nsid w:val="5CFB5E58"/>
    <w:multiLevelType w:val="hybridMultilevel"/>
    <w:tmpl w:val="27E6EC9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6289612F"/>
    <w:multiLevelType w:val="hybridMultilevel"/>
    <w:tmpl w:val="1700D5B8"/>
    <w:lvl w:ilvl="0" w:tplc="D95E7E4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6A631CB5"/>
    <w:multiLevelType w:val="hybridMultilevel"/>
    <w:tmpl w:val="F0F817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3" w15:restartNumberingAfterBreak="0">
    <w:nsid w:val="6D425469"/>
    <w:multiLevelType w:val="hybridMultilevel"/>
    <w:tmpl w:val="09AC45B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4" w15:restartNumberingAfterBreak="0">
    <w:nsid w:val="7266757C"/>
    <w:multiLevelType w:val="hybridMultilevel"/>
    <w:tmpl w:val="113208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7565707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CAC2055"/>
    <w:multiLevelType w:val="hybridMultilevel"/>
    <w:tmpl w:val="796CB778"/>
    <w:lvl w:ilvl="0" w:tplc="E08C0156">
      <w:start w:val="1"/>
      <w:numFmt w:val="bullet"/>
      <w:lvlText w:val=""/>
      <w:lvlJc w:val="center"/>
      <w:pPr>
        <w:ind w:left="2160" w:hanging="360"/>
      </w:pPr>
      <w:rPr>
        <w:rFonts w:ascii="Symbol" w:hAnsi="Symbol" w:hint="default"/>
      </w:rPr>
    </w:lvl>
    <w:lvl w:ilvl="1" w:tplc="E08C0156">
      <w:start w:val="1"/>
      <w:numFmt w:val="bullet"/>
      <w:lvlText w:val=""/>
      <w:lvlJc w:val="center"/>
      <w:pPr>
        <w:ind w:left="2880" w:hanging="360"/>
      </w:pPr>
      <w:rPr>
        <w:rFonts w:ascii="Symbol" w:hAnsi="Symbol" w:hint="default"/>
      </w:rPr>
    </w:lvl>
    <w:lvl w:ilvl="2" w:tplc="08090005">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16cid:durableId="286594242">
    <w:abstractNumId w:val="2"/>
  </w:num>
  <w:num w:numId="2" w16cid:durableId="1193496019">
    <w:abstractNumId w:val="1"/>
  </w:num>
  <w:num w:numId="3" w16cid:durableId="1478689754">
    <w:abstractNumId w:val="17"/>
  </w:num>
  <w:num w:numId="4" w16cid:durableId="835339097">
    <w:abstractNumId w:val="16"/>
  </w:num>
  <w:num w:numId="5" w16cid:durableId="1710912076">
    <w:abstractNumId w:val="20"/>
  </w:num>
  <w:num w:numId="6" w16cid:durableId="436607565">
    <w:abstractNumId w:val="8"/>
  </w:num>
  <w:num w:numId="7" w16cid:durableId="172884355">
    <w:abstractNumId w:val="19"/>
  </w:num>
  <w:num w:numId="8" w16cid:durableId="1778481934">
    <w:abstractNumId w:val="11"/>
  </w:num>
  <w:num w:numId="9" w16cid:durableId="2064865950">
    <w:abstractNumId w:val="15"/>
  </w:num>
  <w:num w:numId="10" w16cid:durableId="1682855152">
    <w:abstractNumId w:val="6"/>
  </w:num>
  <w:num w:numId="11" w16cid:durableId="1222904533">
    <w:abstractNumId w:val="24"/>
  </w:num>
  <w:num w:numId="12" w16cid:durableId="1667855962">
    <w:abstractNumId w:val="18"/>
  </w:num>
  <w:num w:numId="13" w16cid:durableId="462190800">
    <w:abstractNumId w:val="23"/>
  </w:num>
  <w:num w:numId="14" w16cid:durableId="1548831884">
    <w:abstractNumId w:val="26"/>
  </w:num>
  <w:num w:numId="15" w16cid:durableId="68429328">
    <w:abstractNumId w:val="21"/>
  </w:num>
  <w:num w:numId="16" w16cid:durableId="378478832">
    <w:abstractNumId w:val="9"/>
  </w:num>
  <w:num w:numId="17" w16cid:durableId="1778869253">
    <w:abstractNumId w:val="13"/>
  </w:num>
  <w:num w:numId="18" w16cid:durableId="892277978">
    <w:abstractNumId w:val="22"/>
  </w:num>
  <w:num w:numId="19" w16cid:durableId="840971839">
    <w:abstractNumId w:val="3"/>
  </w:num>
  <w:num w:numId="20" w16cid:durableId="35280866">
    <w:abstractNumId w:val="4"/>
  </w:num>
  <w:num w:numId="21" w16cid:durableId="582103633">
    <w:abstractNumId w:val="14"/>
  </w:num>
  <w:num w:numId="22" w16cid:durableId="1339429451">
    <w:abstractNumId w:val="10"/>
  </w:num>
  <w:num w:numId="23" w16cid:durableId="754743803">
    <w:abstractNumId w:val="12"/>
  </w:num>
  <w:num w:numId="24" w16cid:durableId="592202198">
    <w:abstractNumId w:val="7"/>
  </w:num>
  <w:num w:numId="25" w16cid:durableId="516620663">
    <w:abstractNumId w:val="25"/>
  </w:num>
  <w:num w:numId="26" w16cid:durableId="222107381">
    <w:abstractNumId w:val="0"/>
  </w:num>
  <w:num w:numId="27" w16cid:durableId="1263488085">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90A"/>
    <w:rsid w:val="000035AE"/>
    <w:rsid w:val="00014BBB"/>
    <w:rsid w:val="000206BA"/>
    <w:rsid w:val="000214E8"/>
    <w:rsid w:val="0002163D"/>
    <w:rsid w:val="00021826"/>
    <w:rsid w:val="00023C64"/>
    <w:rsid w:val="00026B51"/>
    <w:rsid w:val="00030500"/>
    <w:rsid w:val="00034B36"/>
    <w:rsid w:val="00035122"/>
    <w:rsid w:val="0003730B"/>
    <w:rsid w:val="00037BCB"/>
    <w:rsid w:val="00037D17"/>
    <w:rsid w:val="0004228D"/>
    <w:rsid w:val="00052353"/>
    <w:rsid w:val="00052BEC"/>
    <w:rsid w:val="0005420B"/>
    <w:rsid w:val="00054513"/>
    <w:rsid w:val="00061A81"/>
    <w:rsid w:val="0006484E"/>
    <w:rsid w:val="00067356"/>
    <w:rsid w:val="000702A8"/>
    <w:rsid w:val="000719DC"/>
    <w:rsid w:val="000738DA"/>
    <w:rsid w:val="00074851"/>
    <w:rsid w:val="00077F75"/>
    <w:rsid w:val="000838A5"/>
    <w:rsid w:val="00084013"/>
    <w:rsid w:val="000866B3"/>
    <w:rsid w:val="00090849"/>
    <w:rsid w:val="000924F1"/>
    <w:rsid w:val="00093302"/>
    <w:rsid w:val="000957E1"/>
    <w:rsid w:val="000977C2"/>
    <w:rsid w:val="00097FEE"/>
    <w:rsid w:val="000A06CE"/>
    <w:rsid w:val="000A17A0"/>
    <w:rsid w:val="000A1E0F"/>
    <w:rsid w:val="000A50FE"/>
    <w:rsid w:val="000A78B1"/>
    <w:rsid w:val="000B0C63"/>
    <w:rsid w:val="000B1D4C"/>
    <w:rsid w:val="000B28C0"/>
    <w:rsid w:val="000B3B5C"/>
    <w:rsid w:val="000B4533"/>
    <w:rsid w:val="000B5701"/>
    <w:rsid w:val="000B5F67"/>
    <w:rsid w:val="000C2AA4"/>
    <w:rsid w:val="000C4907"/>
    <w:rsid w:val="000C541F"/>
    <w:rsid w:val="000C6A3E"/>
    <w:rsid w:val="000D235C"/>
    <w:rsid w:val="000D48F9"/>
    <w:rsid w:val="000D6080"/>
    <w:rsid w:val="000E17CE"/>
    <w:rsid w:val="000E529E"/>
    <w:rsid w:val="000E6B65"/>
    <w:rsid w:val="000E7591"/>
    <w:rsid w:val="000F2B9F"/>
    <w:rsid w:val="000F5469"/>
    <w:rsid w:val="000F5B0E"/>
    <w:rsid w:val="000F7497"/>
    <w:rsid w:val="00102FD2"/>
    <w:rsid w:val="00104DC3"/>
    <w:rsid w:val="001059F6"/>
    <w:rsid w:val="00112CDB"/>
    <w:rsid w:val="0011490A"/>
    <w:rsid w:val="00121608"/>
    <w:rsid w:val="001220E7"/>
    <w:rsid w:val="00122155"/>
    <w:rsid w:val="00130E22"/>
    <w:rsid w:val="00132271"/>
    <w:rsid w:val="0013250E"/>
    <w:rsid w:val="00133258"/>
    <w:rsid w:val="00134CC3"/>
    <w:rsid w:val="00134D28"/>
    <w:rsid w:val="00136CFC"/>
    <w:rsid w:val="00137147"/>
    <w:rsid w:val="00141464"/>
    <w:rsid w:val="00144E5E"/>
    <w:rsid w:val="00145466"/>
    <w:rsid w:val="00152109"/>
    <w:rsid w:val="00157F2A"/>
    <w:rsid w:val="00160FD6"/>
    <w:rsid w:val="001639F9"/>
    <w:rsid w:val="00165107"/>
    <w:rsid w:val="0016773C"/>
    <w:rsid w:val="001719F5"/>
    <w:rsid w:val="00172496"/>
    <w:rsid w:val="00172AED"/>
    <w:rsid w:val="0017482C"/>
    <w:rsid w:val="0018221C"/>
    <w:rsid w:val="0018440D"/>
    <w:rsid w:val="00184A85"/>
    <w:rsid w:val="001865F0"/>
    <w:rsid w:val="00196F8C"/>
    <w:rsid w:val="001A1131"/>
    <w:rsid w:val="001A17B4"/>
    <w:rsid w:val="001A249C"/>
    <w:rsid w:val="001A37A3"/>
    <w:rsid w:val="001A4404"/>
    <w:rsid w:val="001A6224"/>
    <w:rsid w:val="001A671C"/>
    <w:rsid w:val="001B3143"/>
    <w:rsid w:val="001B5F26"/>
    <w:rsid w:val="001C5408"/>
    <w:rsid w:val="001C5C03"/>
    <w:rsid w:val="001C6172"/>
    <w:rsid w:val="001D3444"/>
    <w:rsid w:val="001D36C4"/>
    <w:rsid w:val="001D418A"/>
    <w:rsid w:val="001D584B"/>
    <w:rsid w:val="001D65DA"/>
    <w:rsid w:val="001D7582"/>
    <w:rsid w:val="001E022E"/>
    <w:rsid w:val="001E0C8B"/>
    <w:rsid w:val="001E2C15"/>
    <w:rsid w:val="001E2F5E"/>
    <w:rsid w:val="001E6A1E"/>
    <w:rsid w:val="001F164E"/>
    <w:rsid w:val="001F2219"/>
    <w:rsid w:val="001F2FD2"/>
    <w:rsid w:val="001F3930"/>
    <w:rsid w:val="001F399C"/>
    <w:rsid w:val="001F6E20"/>
    <w:rsid w:val="001F77A6"/>
    <w:rsid w:val="0020021D"/>
    <w:rsid w:val="002072EC"/>
    <w:rsid w:val="0021072A"/>
    <w:rsid w:val="00212683"/>
    <w:rsid w:val="00212C18"/>
    <w:rsid w:val="00213DCA"/>
    <w:rsid w:val="00214411"/>
    <w:rsid w:val="00215A0D"/>
    <w:rsid w:val="002164BA"/>
    <w:rsid w:val="00216FB3"/>
    <w:rsid w:val="00221240"/>
    <w:rsid w:val="00221E40"/>
    <w:rsid w:val="00222CDF"/>
    <w:rsid w:val="00223094"/>
    <w:rsid w:val="002232E6"/>
    <w:rsid w:val="0022488C"/>
    <w:rsid w:val="00227C0D"/>
    <w:rsid w:val="002310F4"/>
    <w:rsid w:val="002344AD"/>
    <w:rsid w:val="002350BF"/>
    <w:rsid w:val="00243C91"/>
    <w:rsid w:val="00245A4D"/>
    <w:rsid w:val="0024670D"/>
    <w:rsid w:val="002476DE"/>
    <w:rsid w:val="00251BFF"/>
    <w:rsid w:val="00254D48"/>
    <w:rsid w:val="00257981"/>
    <w:rsid w:val="00261D30"/>
    <w:rsid w:val="00264AC8"/>
    <w:rsid w:val="00265DCC"/>
    <w:rsid w:val="00266963"/>
    <w:rsid w:val="00267098"/>
    <w:rsid w:val="002707F6"/>
    <w:rsid w:val="00270E5D"/>
    <w:rsid w:val="00275597"/>
    <w:rsid w:val="00276CAB"/>
    <w:rsid w:val="00277395"/>
    <w:rsid w:val="002801C2"/>
    <w:rsid w:val="002802FA"/>
    <w:rsid w:val="00284636"/>
    <w:rsid w:val="00290832"/>
    <w:rsid w:val="00290C61"/>
    <w:rsid w:val="0029101D"/>
    <w:rsid w:val="00291C0B"/>
    <w:rsid w:val="00291DD3"/>
    <w:rsid w:val="00291E44"/>
    <w:rsid w:val="00292FA9"/>
    <w:rsid w:val="002939AB"/>
    <w:rsid w:val="00294270"/>
    <w:rsid w:val="00294569"/>
    <w:rsid w:val="0029486C"/>
    <w:rsid w:val="00296A84"/>
    <w:rsid w:val="002A33FB"/>
    <w:rsid w:val="002A340F"/>
    <w:rsid w:val="002A4D76"/>
    <w:rsid w:val="002A62B6"/>
    <w:rsid w:val="002A6567"/>
    <w:rsid w:val="002A75CB"/>
    <w:rsid w:val="002A7C49"/>
    <w:rsid w:val="002B1601"/>
    <w:rsid w:val="002B5006"/>
    <w:rsid w:val="002B525B"/>
    <w:rsid w:val="002C3A61"/>
    <w:rsid w:val="002C42C4"/>
    <w:rsid w:val="002C64AF"/>
    <w:rsid w:val="002D106B"/>
    <w:rsid w:val="002D247B"/>
    <w:rsid w:val="002D5623"/>
    <w:rsid w:val="002D643E"/>
    <w:rsid w:val="002E1403"/>
    <w:rsid w:val="002E25A9"/>
    <w:rsid w:val="002E3AC8"/>
    <w:rsid w:val="002E4018"/>
    <w:rsid w:val="002E77EC"/>
    <w:rsid w:val="002F1E1D"/>
    <w:rsid w:val="002F3BB7"/>
    <w:rsid w:val="002F4256"/>
    <w:rsid w:val="002F4E0B"/>
    <w:rsid w:val="002F6F24"/>
    <w:rsid w:val="002F777D"/>
    <w:rsid w:val="003005A9"/>
    <w:rsid w:val="003005C2"/>
    <w:rsid w:val="003026C6"/>
    <w:rsid w:val="00302845"/>
    <w:rsid w:val="003036A0"/>
    <w:rsid w:val="00307DCC"/>
    <w:rsid w:val="003104DD"/>
    <w:rsid w:val="0031081D"/>
    <w:rsid w:val="00310E55"/>
    <w:rsid w:val="003135A6"/>
    <w:rsid w:val="00316179"/>
    <w:rsid w:val="00320F22"/>
    <w:rsid w:val="003234FF"/>
    <w:rsid w:val="00323B03"/>
    <w:rsid w:val="00326194"/>
    <w:rsid w:val="00326887"/>
    <w:rsid w:val="00331829"/>
    <w:rsid w:val="00331A06"/>
    <w:rsid w:val="00333882"/>
    <w:rsid w:val="0033558F"/>
    <w:rsid w:val="00335A79"/>
    <w:rsid w:val="0033768F"/>
    <w:rsid w:val="003379E0"/>
    <w:rsid w:val="00340D2D"/>
    <w:rsid w:val="00341623"/>
    <w:rsid w:val="00347C27"/>
    <w:rsid w:val="00347F95"/>
    <w:rsid w:val="003518BF"/>
    <w:rsid w:val="00351DE2"/>
    <w:rsid w:val="00353681"/>
    <w:rsid w:val="00354154"/>
    <w:rsid w:val="00354489"/>
    <w:rsid w:val="0035547F"/>
    <w:rsid w:val="00355F43"/>
    <w:rsid w:val="00356700"/>
    <w:rsid w:val="00356C42"/>
    <w:rsid w:val="0036086A"/>
    <w:rsid w:val="003611C6"/>
    <w:rsid w:val="003616E5"/>
    <w:rsid w:val="00361E66"/>
    <w:rsid w:val="00364EF2"/>
    <w:rsid w:val="003728AA"/>
    <w:rsid w:val="0037796D"/>
    <w:rsid w:val="00380E1A"/>
    <w:rsid w:val="00386A99"/>
    <w:rsid w:val="00391BEC"/>
    <w:rsid w:val="0039512F"/>
    <w:rsid w:val="00395183"/>
    <w:rsid w:val="00395487"/>
    <w:rsid w:val="003A18B3"/>
    <w:rsid w:val="003A38C3"/>
    <w:rsid w:val="003A6256"/>
    <w:rsid w:val="003B258B"/>
    <w:rsid w:val="003B3185"/>
    <w:rsid w:val="003B381D"/>
    <w:rsid w:val="003B42DE"/>
    <w:rsid w:val="003B4F4F"/>
    <w:rsid w:val="003B5544"/>
    <w:rsid w:val="003B6958"/>
    <w:rsid w:val="003C09B2"/>
    <w:rsid w:val="003C3A8A"/>
    <w:rsid w:val="003C5791"/>
    <w:rsid w:val="003C6739"/>
    <w:rsid w:val="003C68F4"/>
    <w:rsid w:val="003C7011"/>
    <w:rsid w:val="003D2640"/>
    <w:rsid w:val="003D3705"/>
    <w:rsid w:val="003D4D6A"/>
    <w:rsid w:val="003D74DA"/>
    <w:rsid w:val="003E00D5"/>
    <w:rsid w:val="003E01F9"/>
    <w:rsid w:val="003E2876"/>
    <w:rsid w:val="003E5814"/>
    <w:rsid w:val="003E6721"/>
    <w:rsid w:val="003F0164"/>
    <w:rsid w:val="003F2619"/>
    <w:rsid w:val="004047D4"/>
    <w:rsid w:val="00405AA1"/>
    <w:rsid w:val="00405CA7"/>
    <w:rsid w:val="004063A1"/>
    <w:rsid w:val="00406517"/>
    <w:rsid w:val="00407649"/>
    <w:rsid w:val="00412883"/>
    <w:rsid w:val="00413079"/>
    <w:rsid w:val="00415805"/>
    <w:rsid w:val="00415972"/>
    <w:rsid w:val="004171CF"/>
    <w:rsid w:val="004217F8"/>
    <w:rsid w:val="00422AC3"/>
    <w:rsid w:val="00426914"/>
    <w:rsid w:val="00426D07"/>
    <w:rsid w:val="00436309"/>
    <w:rsid w:val="004377E0"/>
    <w:rsid w:val="004410C5"/>
    <w:rsid w:val="0044196E"/>
    <w:rsid w:val="004438DB"/>
    <w:rsid w:val="004479B1"/>
    <w:rsid w:val="0045174F"/>
    <w:rsid w:val="00455B1C"/>
    <w:rsid w:val="00456DDB"/>
    <w:rsid w:val="004637FF"/>
    <w:rsid w:val="00464F17"/>
    <w:rsid w:val="00467320"/>
    <w:rsid w:val="00467BC7"/>
    <w:rsid w:val="00474298"/>
    <w:rsid w:val="004745AE"/>
    <w:rsid w:val="004769F0"/>
    <w:rsid w:val="00482310"/>
    <w:rsid w:val="0048368E"/>
    <w:rsid w:val="00484E92"/>
    <w:rsid w:val="00484FD9"/>
    <w:rsid w:val="004939B2"/>
    <w:rsid w:val="00495043"/>
    <w:rsid w:val="0049513E"/>
    <w:rsid w:val="0049694A"/>
    <w:rsid w:val="004A1C61"/>
    <w:rsid w:val="004A3AAC"/>
    <w:rsid w:val="004B0412"/>
    <w:rsid w:val="004B25EE"/>
    <w:rsid w:val="004B2A53"/>
    <w:rsid w:val="004B4475"/>
    <w:rsid w:val="004B526D"/>
    <w:rsid w:val="004B5BD6"/>
    <w:rsid w:val="004C27BA"/>
    <w:rsid w:val="004C33F0"/>
    <w:rsid w:val="004C3946"/>
    <w:rsid w:val="004C5313"/>
    <w:rsid w:val="004D3823"/>
    <w:rsid w:val="004D3E0E"/>
    <w:rsid w:val="004E16C8"/>
    <w:rsid w:val="004E3E6E"/>
    <w:rsid w:val="004E55B3"/>
    <w:rsid w:val="004E6005"/>
    <w:rsid w:val="004E6B3E"/>
    <w:rsid w:val="004F2A0A"/>
    <w:rsid w:val="004F2AD4"/>
    <w:rsid w:val="004F6033"/>
    <w:rsid w:val="004F7A89"/>
    <w:rsid w:val="00501DC2"/>
    <w:rsid w:val="00503034"/>
    <w:rsid w:val="005051DC"/>
    <w:rsid w:val="005057EE"/>
    <w:rsid w:val="00510229"/>
    <w:rsid w:val="00511842"/>
    <w:rsid w:val="005139DF"/>
    <w:rsid w:val="00516B4C"/>
    <w:rsid w:val="00520D1F"/>
    <w:rsid w:val="00521260"/>
    <w:rsid w:val="00524172"/>
    <w:rsid w:val="005253DD"/>
    <w:rsid w:val="00532FF3"/>
    <w:rsid w:val="00534095"/>
    <w:rsid w:val="00541772"/>
    <w:rsid w:val="00544857"/>
    <w:rsid w:val="00545693"/>
    <w:rsid w:val="0054691E"/>
    <w:rsid w:val="00546AB0"/>
    <w:rsid w:val="00546F3F"/>
    <w:rsid w:val="00552086"/>
    <w:rsid w:val="00552CFB"/>
    <w:rsid w:val="005559B0"/>
    <w:rsid w:val="00561321"/>
    <w:rsid w:val="00562102"/>
    <w:rsid w:val="00563E85"/>
    <w:rsid w:val="0056465E"/>
    <w:rsid w:val="0056485D"/>
    <w:rsid w:val="005659F7"/>
    <w:rsid w:val="00565EA2"/>
    <w:rsid w:val="0056605E"/>
    <w:rsid w:val="005663AF"/>
    <w:rsid w:val="00571869"/>
    <w:rsid w:val="00572476"/>
    <w:rsid w:val="00573D7F"/>
    <w:rsid w:val="00573FB2"/>
    <w:rsid w:val="0057512B"/>
    <w:rsid w:val="00575EAB"/>
    <w:rsid w:val="00577E14"/>
    <w:rsid w:val="0058027F"/>
    <w:rsid w:val="005900F6"/>
    <w:rsid w:val="00591EED"/>
    <w:rsid w:val="005922F4"/>
    <w:rsid w:val="00593AF7"/>
    <w:rsid w:val="00594070"/>
    <w:rsid w:val="00595DF4"/>
    <w:rsid w:val="00595E26"/>
    <w:rsid w:val="0059606C"/>
    <w:rsid w:val="00596BEB"/>
    <w:rsid w:val="005A0DCE"/>
    <w:rsid w:val="005A6D2B"/>
    <w:rsid w:val="005A783E"/>
    <w:rsid w:val="005B345A"/>
    <w:rsid w:val="005B3F98"/>
    <w:rsid w:val="005B4656"/>
    <w:rsid w:val="005B46B8"/>
    <w:rsid w:val="005B544C"/>
    <w:rsid w:val="005C0738"/>
    <w:rsid w:val="005C238F"/>
    <w:rsid w:val="005C2720"/>
    <w:rsid w:val="005C28F0"/>
    <w:rsid w:val="005C2CF3"/>
    <w:rsid w:val="005C3698"/>
    <w:rsid w:val="005C3EC4"/>
    <w:rsid w:val="005C54DD"/>
    <w:rsid w:val="005C56AD"/>
    <w:rsid w:val="005C6148"/>
    <w:rsid w:val="005C6634"/>
    <w:rsid w:val="005C73B0"/>
    <w:rsid w:val="005D590E"/>
    <w:rsid w:val="005D5D65"/>
    <w:rsid w:val="005D7609"/>
    <w:rsid w:val="005D7E7C"/>
    <w:rsid w:val="005E0D37"/>
    <w:rsid w:val="005E136C"/>
    <w:rsid w:val="005E4AF2"/>
    <w:rsid w:val="005E6BEA"/>
    <w:rsid w:val="005F2B85"/>
    <w:rsid w:val="005F53AF"/>
    <w:rsid w:val="005F7F48"/>
    <w:rsid w:val="00600A58"/>
    <w:rsid w:val="006059B4"/>
    <w:rsid w:val="006107EB"/>
    <w:rsid w:val="00611DD2"/>
    <w:rsid w:val="00613498"/>
    <w:rsid w:val="006153DB"/>
    <w:rsid w:val="0061542B"/>
    <w:rsid w:val="00615AFE"/>
    <w:rsid w:val="00615B5F"/>
    <w:rsid w:val="00621A9B"/>
    <w:rsid w:val="00623DAB"/>
    <w:rsid w:val="0063041C"/>
    <w:rsid w:val="0063244E"/>
    <w:rsid w:val="00634DF8"/>
    <w:rsid w:val="00640CF3"/>
    <w:rsid w:val="00641CAB"/>
    <w:rsid w:val="00647A17"/>
    <w:rsid w:val="00652612"/>
    <w:rsid w:val="00652AAF"/>
    <w:rsid w:val="00656CD4"/>
    <w:rsid w:val="00657D5B"/>
    <w:rsid w:val="00657F35"/>
    <w:rsid w:val="0066215D"/>
    <w:rsid w:val="006638EA"/>
    <w:rsid w:val="0066757D"/>
    <w:rsid w:val="00674A92"/>
    <w:rsid w:val="00675094"/>
    <w:rsid w:val="00675D59"/>
    <w:rsid w:val="0067780D"/>
    <w:rsid w:val="00683B04"/>
    <w:rsid w:val="006860B4"/>
    <w:rsid w:val="00686531"/>
    <w:rsid w:val="00686755"/>
    <w:rsid w:val="00686F70"/>
    <w:rsid w:val="00687CEC"/>
    <w:rsid w:val="00690B80"/>
    <w:rsid w:val="00691541"/>
    <w:rsid w:val="0069156F"/>
    <w:rsid w:val="00691B22"/>
    <w:rsid w:val="0069538C"/>
    <w:rsid w:val="00695EFD"/>
    <w:rsid w:val="00696565"/>
    <w:rsid w:val="00697257"/>
    <w:rsid w:val="0069745D"/>
    <w:rsid w:val="00697699"/>
    <w:rsid w:val="006A08F8"/>
    <w:rsid w:val="006A19F7"/>
    <w:rsid w:val="006A46B3"/>
    <w:rsid w:val="006A4AC1"/>
    <w:rsid w:val="006A5DBE"/>
    <w:rsid w:val="006B0294"/>
    <w:rsid w:val="006B11C1"/>
    <w:rsid w:val="006B510B"/>
    <w:rsid w:val="006B5483"/>
    <w:rsid w:val="006B6F98"/>
    <w:rsid w:val="006C5E3C"/>
    <w:rsid w:val="006D03D1"/>
    <w:rsid w:val="006D4A50"/>
    <w:rsid w:val="006D5041"/>
    <w:rsid w:val="006D727B"/>
    <w:rsid w:val="006D74DF"/>
    <w:rsid w:val="006E16A8"/>
    <w:rsid w:val="006E2362"/>
    <w:rsid w:val="006E5649"/>
    <w:rsid w:val="006E5D8D"/>
    <w:rsid w:val="006E7CF8"/>
    <w:rsid w:val="006F06F2"/>
    <w:rsid w:val="006F39B4"/>
    <w:rsid w:val="006F6731"/>
    <w:rsid w:val="006F7609"/>
    <w:rsid w:val="006F7840"/>
    <w:rsid w:val="00700A3B"/>
    <w:rsid w:val="00700D7A"/>
    <w:rsid w:val="00705D77"/>
    <w:rsid w:val="007061CF"/>
    <w:rsid w:val="0071137D"/>
    <w:rsid w:val="007176C2"/>
    <w:rsid w:val="00720982"/>
    <w:rsid w:val="007209CC"/>
    <w:rsid w:val="00720E88"/>
    <w:rsid w:val="0072526D"/>
    <w:rsid w:val="00725A58"/>
    <w:rsid w:val="00725C0A"/>
    <w:rsid w:val="00726011"/>
    <w:rsid w:val="00726FF6"/>
    <w:rsid w:val="00730D08"/>
    <w:rsid w:val="007322CE"/>
    <w:rsid w:val="00732456"/>
    <w:rsid w:val="00736449"/>
    <w:rsid w:val="00740E67"/>
    <w:rsid w:val="007416FE"/>
    <w:rsid w:val="00752E33"/>
    <w:rsid w:val="00756830"/>
    <w:rsid w:val="00756FBD"/>
    <w:rsid w:val="00761529"/>
    <w:rsid w:val="007629F9"/>
    <w:rsid w:val="00770CFB"/>
    <w:rsid w:val="007752A1"/>
    <w:rsid w:val="00777822"/>
    <w:rsid w:val="00780126"/>
    <w:rsid w:val="007835AB"/>
    <w:rsid w:val="00783F4B"/>
    <w:rsid w:val="00785B1E"/>
    <w:rsid w:val="00786F82"/>
    <w:rsid w:val="007902F4"/>
    <w:rsid w:val="00793D39"/>
    <w:rsid w:val="007A0428"/>
    <w:rsid w:val="007A1ED8"/>
    <w:rsid w:val="007A1FBF"/>
    <w:rsid w:val="007A48EE"/>
    <w:rsid w:val="007A67BE"/>
    <w:rsid w:val="007A73B5"/>
    <w:rsid w:val="007A78D6"/>
    <w:rsid w:val="007B0362"/>
    <w:rsid w:val="007B4942"/>
    <w:rsid w:val="007C0883"/>
    <w:rsid w:val="007C73ED"/>
    <w:rsid w:val="007C7A59"/>
    <w:rsid w:val="007D06A3"/>
    <w:rsid w:val="007E1FE2"/>
    <w:rsid w:val="007E2CA8"/>
    <w:rsid w:val="007E36E9"/>
    <w:rsid w:val="007F030D"/>
    <w:rsid w:val="007F085C"/>
    <w:rsid w:val="007F6D56"/>
    <w:rsid w:val="00800FD9"/>
    <w:rsid w:val="00806903"/>
    <w:rsid w:val="00810BE2"/>
    <w:rsid w:val="00810CC0"/>
    <w:rsid w:val="00812DF6"/>
    <w:rsid w:val="00814277"/>
    <w:rsid w:val="00814CFB"/>
    <w:rsid w:val="008202D2"/>
    <w:rsid w:val="00821B6D"/>
    <w:rsid w:val="008222A2"/>
    <w:rsid w:val="00824E8D"/>
    <w:rsid w:val="0082725E"/>
    <w:rsid w:val="00830710"/>
    <w:rsid w:val="00832831"/>
    <w:rsid w:val="00833332"/>
    <w:rsid w:val="00834617"/>
    <w:rsid w:val="00835732"/>
    <w:rsid w:val="0084099D"/>
    <w:rsid w:val="00841C4E"/>
    <w:rsid w:val="00844F4B"/>
    <w:rsid w:val="008452C2"/>
    <w:rsid w:val="008462AE"/>
    <w:rsid w:val="00847DAF"/>
    <w:rsid w:val="00850C6B"/>
    <w:rsid w:val="00852375"/>
    <w:rsid w:val="0085355E"/>
    <w:rsid w:val="00854269"/>
    <w:rsid w:val="00854552"/>
    <w:rsid w:val="00855692"/>
    <w:rsid w:val="00855D71"/>
    <w:rsid w:val="00861961"/>
    <w:rsid w:val="0087025C"/>
    <w:rsid w:val="00870A9A"/>
    <w:rsid w:val="00872A8D"/>
    <w:rsid w:val="008735B0"/>
    <w:rsid w:val="0087370F"/>
    <w:rsid w:val="00874249"/>
    <w:rsid w:val="00874FEE"/>
    <w:rsid w:val="00877A14"/>
    <w:rsid w:val="00881F12"/>
    <w:rsid w:val="00885D67"/>
    <w:rsid w:val="00886DCB"/>
    <w:rsid w:val="008877EF"/>
    <w:rsid w:val="0089154B"/>
    <w:rsid w:val="008A1B8B"/>
    <w:rsid w:val="008A5855"/>
    <w:rsid w:val="008B1B3F"/>
    <w:rsid w:val="008B3DC6"/>
    <w:rsid w:val="008B4EA9"/>
    <w:rsid w:val="008B605D"/>
    <w:rsid w:val="008C1373"/>
    <w:rsid w:val="008C1570"/>
    <w:rsid w:val="008C2526"/>
    <w:rsid w:val="008C26BF"/>
    <w:rsid w:val="008C3269"/>
    <w:rsid w:val="008C34A3"/>
    <w:rsid w:val="008C65F9"/>
    <w:rsid w:val="008C6653"/>
    <w:rsid w:val="008C66E4"/>
    <w:rsid w:val="008C7FBC"/>
    <w:rsid w:val="008D3F4F"/>
    <w:rsid w:val="008D52CA"/>
    <w:rsid w:val="008E0967"/>
    <w:rsid w:val="008E1C6F"/>
    <w:rsid w:val="008F3785"/>
    <w:rsid w:val="008F4332"/>
    <w:rsid w:val="008F560F"/>
    <w:rsid w:val="008F61E7"/>
    <w:rsid w:val="00900B74"/>
    <w:rsid w:val="009022B7"/>
    <w:rsid w:val="00904A97"/>
    <w:rsid w:val="009053B9"/>
    <w:rsid w:val="0090661A"/>
    <w:rsid w:val="0090693A"/>
    <w:rsid w:val="00907329"/>
    <w:rsid w:val="00910DC7"/>
    <w:rsid w:val="009152BD"/>
    <w:rsid w:val="009158C7"/>
    <w:rsid w:val="00920465"/>
    <w:rsid w:val="00920853"/>
    <w:rsid w:val="00922137"/>
    <w:rsid w:val="00926D5C"/>
    <w:rsid w:val="00927A7E"/>
    <w:rsid w:val="009310EA"/>
    <w:rsid w:val="00941A19"/>
    <w:rsid w:val="009439BF"/>
    <w:rsid w:val="00947849"/>
    <w:rsid w:val="00947B0A"/>
    <w:rsid w:val="00947D90"/>
    <w:rsid w:val="009523EE"/>
    <w:rsid w:val="009554ED"/>
    <w:rsid w:val="0095654A"/>
    <w:rsid w:val="00957161"/>
    <w:rsid w:val="00961F47"/>
    <w:rsid w:val="00967D08"/>
    <w:rsid w:val="00970C4C"/>
    <w:rsid w:val="00972384"/>
    <w:rsid w:val="0097300F"/>
    <w:rsid w:val="00974DA3"/>
    <w:rsid w:val="00975672"/>
    <w:rsid w:val="009800B2"/>
    <w:rsid w:val="00980889"/>
    <w:rsid w:val="00980FFB"/>
    <w:rsid w:val="0098573A"/>
    <w:rsid w:val="00990CF8"/>
    <w:rsid w:val="00991806"/>
    <w:rsid w:val="00992A87"/>
    <w:rsid w:val="00996D9E"/>
    <w:rsid w:val="009A20DD"/>
    <w:rsid w:val="009A25DE"/>
    <w:rsid w:val="009B0E02"/>
    <w:rsid w:val="009B2D67"/>
    <w:rsid w:val="009B40E6"/>
    <w:rsid w:val="009B4B72"/>
    <w:rsid w:val="009B5365"/>
    <w:rsid w:val="009B7F5D"/>
    <w:rsid w:val="009D4788"/>
    <w:rsid w:val="009D4851"/>
    <w:rsid w:val="009D4CBC"/>
    <w:rsid w:val="009D608E"/>
    <w:rsid w:val="009E1A98"/>
    <w:rsid w:val="009E4559"/>
    <w:rsid w:val="009E51D5"/>
    <w:rsid w:val="009E611D"/>
    <w:rsid w:val="009F1934"/>
    <w:rsid w:val="009F194D"/>
    <w:rsid w:val="009F4BA8"/>
    <w:rsid w:val="00A0047B"/>
    <w:rsid w:val="00A01EB2"/>
    <w:rsid w:val="00A0366E"/>
    <w:rsid w:val="00A05730"/>
    <w:rsid w:val="00A06AD6"/>
    <w:rsid w:val="00A13C0A"/>
    <w:rsid w:val="00A1437A"/>
    <w:rsid w:val="00A1488F"/>
    <w:rsid w:val="00A14B1F"/>
    <w:rsid w:val="00A153A8"/>
    <w:rsid w:val="00A16B07"/>
    <w:rsid w:val="00A224FD"/>
    <w:rsid w:val="00A2533A"/>
    <w:rsid w:val="00A260F2"/>
    <w:rsid w:val="00A26EE9"/>
    <w:rsid w:val="00A2765E"/>
    <w:rsid w:val="00A31ED7"/>
    <w:rsid w:val="00A344CE"/>
    <w:rsid w:val="00A370DB"/>
    <w:rsid w:val="00A419E5"/>
    <w:rsid w:val="00A440F6"/>
    <w:rsid w:val="00A45538"/>
    <w:rsid w:val="00A45B01"/>
    <w:rsid w:val="00A46CCA"/>
    <w:rsid w:val="00A47993"/>
    <w:rsid w:val="00A51427"/>
    <w:rsid w:val="00A5192B"/>
    <w:rsid w:val="00A5461F"/>
    <w:rsid w:val="00A5791D"/>
    <w:rsid w:val="00A6016D"/>
    <w:rsid w:val="00A679AE"/>
    <w:rsid w:val="00A71022"/>
    <w:rsid w:val="00A71B9D"/>
    <w:rsid w:val="00A736CC"/>
    <w:rsid w:val="00A75FEF"/>
    <w:rsid w:val="00A768E8"/>
    <w:rsid w:val="00A7751C"/>
    <w:rsid w:val="00A8080C"/>
    <w:rsid w:val="00A80C82"/>
    <w:rsid w:val="00A8284C"/>
    <w:rsid w:val="00A858B1"/>
    <w:rsid w:val="00A85FC4"/>
    <w:rsid w:val="00A91E40"/>
    <w:rsid w:val="00A92F7C"/>
    <w:rsid w:val="00A93A5F"/>
    <w:rsid w:val="00A95275"/>
    <w:rsid w:val="00A96A7E"/>
    <w:rsid w:val="00A96B48"/>
    <w:rsid w:val="00A97D91"/>
    <w:rsid w:val="00AA0BF9"/>
    <w:rsid w:val="00AA16CB"/>
    <w:rsid w:val="00AA2471"/>
    <w:rsid w:val="00AA343A"/>
    <w:rsid w:val="00AA5BC3"/>
    <w:rsid w:val="00AA5F03"/>
    <w:rsid w:val="00AA77E3"/>
    <w:rsid w:val="00AB2AFA"/>
    <w:rsid w:val="00AB32A3"/>
    <w:rsid w:val="00AB4144"/>
    <w:rsid w:val="00AB66BC"/>
    <w:rsid w:val="00AB79D0"/>
    <w:rsid w:val="00AC6307"/>
    <w:rsid w:val="00AC6B56"/>
    <w:rsid w:val="00AD2998"/>
    <w:rsid w:val="00AD6219"/>
    <w:rsid w:val="00AE106B"/>
    <w:rsid w:val="00AE3039"/>
    <w:rsid w:val="00AE44DB"/>
    <w:rsid w:val="00AE47DC"/>
    <w:rsid w:val="00AE6BC2"/>
    <w:rsid w:val="00AE6FD1"/>
    <w:rsid w:val="00AF22B2"/>
    <w:rsid w:val="00AF6C72"/>
    <w:rsid w:val="00B001E4"/>
    <w:rsid w:val="00B04581"/>
    <w:rsid w:val="00B06B91"/>
    <w:rsid w:val="00B179DC"/>
    <w:rsid w:val="00B206C1"/>
    <w:rsid w:val="00B23BF5"/>
    <w:rsid w:val="00B26EAF"/>
    <w:rsid w:val="00B27D80"/>
    <w:rsid w:val="00B30D17"/>
    <w:rsid w:val="00B32A49"/>
    <w:rsid w:val="00B32B70"/>
    <w:rsid w:val="00B340EE"/>
    <w:rsid w:val="00B34629"/>
    <w:rsid w:val="00B34CE6"/>
    <w:rsid w:val="00B37718"/>
    <w:rsid w:val="00B430EB"/>
    <w:rsid w:val="00B512D4"/>
    <w:rsid w:val="00B52653"/>
    <w:rsid w:val="00B527D5"/>
    <w:rsid w:val="00B529F6"/>
    <w:rsid w:val="00B53F37"/>
    <w:rsid w:val="00B53FEC"/>
    <w:rsid w:val="00B55923"/>
    <w:rsid w:val="00B56FF5"/>
    <w:rsid w:val="00B578A2"/>
    <w:rsid w:val="00B57DB2"/>
    <w:rsid w:val="00B63053"/>
    <w:rsid w:val="00B63706"/>
    <w:rsid w:val="00B6525B"/>
    <w:rsid w:val="00B65BBD"/>
    <w:rsid w:val="00B6640B"/>
    <w:rsid w:val="00B70627"/>
    <w:rsid w:val="00B70B0A"/>
    <w:rsid w:val="00B7123F"/>
    <w:rsid w:val="00B71537"/>
    <w:rsid w:val="00B7185D"/>
    <w:rsid w:val="00B72FE5"/>
    <w:rsid w:val="00B772AA"/>
    <w:rsid w:val="00B8541E"/>
    <w:rsid w:val="00B869E0"/>
    <w:rsid w:val="00B86ACE"/>
    <w:rsid w:val="00B86B31"/>
    <w:rsid w:val="00B87F1D"/>
    <w:rsid w:val="00B911B9"/>
    <w:rsid w:val="00B91F81"/>
    <w:rsid w:val="00B95417"/>
    <w:rsid w:val="00BA1C5F"/>
    <w:rsid w:val="00BA339F"/>
    <w:rsid w:val="00BB1874"/>
    <w:rsid w:val="00BB29B5"/>
    <w:rsid w:val="00BB5C2E"/>
    <w:rsid w:val="00BC0DB2"/>
    <w:rsid w:val="00BC2530"/>
    <w:rsid w:val="00BC6C20"/>
    <w:rsid w:val="00BD0D05"/>
    <w:rsid w:val="00BD2D8B"/>
    <w:rsid w:val="00BD3F6D"/>
    <w:rsid w:val="00BD5787"/>
    <w:rsid w:val="00BD7951"/>
    <w:rsid w:val="00BE1873"/>
    <w:rsid w:val="00BE368B"/>
    <w:rsid w:val="00BE3842"/>
    <w:rsid w:val="00BE7D17"/>
    <w:rsid w:val="00BF0931"/>
    <w:rsid w:val="00BF227E"/>
    <w:rsid w:val="00C009FB"/>
    <w:rsid w:val="00C01508"/>
    <w:rsid w:val="00C0679A"/>
    <w:rsid w:val="00C071D9"/>
    <w:rsid w:val="00C13869"/>
    <w:rsid w:val="00C174F6"/>
    <w:rsid w:val="00C17ECE"/>
    <w:rsid w:val="00C214F0"/>
    <w:rsid w:val="00C25753"/>
    <w:rsid w:val="00C2641C"/>
    <w:rsid w:val="00C32776"/>
    <w:rsid w:val="00C33274"/>
    <w:rsid w:val="00C33FD2"/>
    <w:rsid w:val="00C424D4"/>
    <w:rsid w:val="00C4591C"/>
    <w:rsid w:val="00C534EA"/>
    <w:rsid w:val="00C5429E"/>
    <w:rsid w:val="00C557BA"/>
    <w:rsid w:val="00C57454"/>
    <w:rsid w:val="00C62E91"/>
    <w:rsid w:val="00C646A9"/>
    <w:rsid w:val="00C65F73"/>
    <w:rsid w:val="00C669EE"/>
    <w:rsid w:val="00C66A6E"/>
    <w:rsid w:val="00C7073A"/>
    <w:rsid w:val="00C70803"/>
    <w:rsid w:val="00C71B56"/>
    <w:rsid w:val="00C73844"/>
    <w:rsid w:val="00C7393C"/>
    <w:rsid w:val="00C75D3B"/>
    <w:rsid w:val="00C77D0C"/>
    <w:rsid w:val="00C81074"/>
    <w:rsid w:val="00C81AF4"/>
    <w:rsid w:val="00CA0710"/>
    <w:rsid w:val="00CA1DF3"/>
    <w:rsid w:val="00CA221D"/>
    <w:rsid w:val="00CA343F"/>
    <w:rsid w:val="00CA3B55"/>
    <w:rsid w:val="00CA3C07"/>
    <w:rsid w:val="00CA498C"/>
    <w:rsid w:val="00CA5E18"/>
    <w:rsid w:val="00CB0ED7"/>
    <w:rsid w:val="00CB2B84"/>
    <w:rsid w:val="00CB3AE3"/>
    <w:rsid w:val="00CB6EA4"/>
    <w:rsid w:val="00CC26F0"/>
    <w:rsid w:val="00CC3EBC"/>
    <w:rsid w:val="00CC44E9"/>
    <w:rsid w:val="00CC4574"/>
    <w:rsid w:val="00CC491C"/>
    <w:rsid w:val="00CC56DA"/>
    <w:rsid w:val="00CC6DCB"/>
    <w:rsid w:val="00CD248A"/>
    <w:rsid w:val="00CD413E"/>
    <w:rsid w:val="00CD5951"/>
    <w:rsid w:val="00CD636E"/>
    <w:rsid w:val="00CD6779"/>
    <w:rsid w:val="00CD6F09"/>
    <w:rsid w:val="00CE0010"/>
    <w:rsid w:val="00CE15CA"/>
    <w:rsid w:val="00CE1D2F"/>
    <w:rsid w:val="00CE1F70"/>
    <w:rsid w:val="00CE524D"/>
    <w:rsid w:val="00CF05DB"/>
    <w:rsid w:val="00CF0815"/>
    <w:rsid w:val="00CF34E7"/>
    <w:rsid w:val="00CF6E32"/>
    <w:rsid w:val="00D00549"/>
    <w:rsid w:val="00D05800"/>
    <w:rsid w:val="00D067DF"/>
    <w:rsid w:val="00D06D70"/>
    <w:rsid w:val="00D10520"/>
    <w:rsid w:val="00D10A37"/>
    <w:rsid w:val="00D110B6"/>
    <w:rsid w:val="00D12E00"/>
    <w:rsid w:val="00D131E0"/>
    <w:rsid w:val="00D13DB9"/>
    <w:rsid w:val="00D17F6E"/>
    <w:rsid w:val="00D22B4A"/>
    <w:rsid w:val="00D23BD7"/>
    <w:rsid w:val="00D25BE1"/>
    <w:rsid w:val="00D261F9"/>
    <w:rsid w:val="00D27863"/>
    <w:rsid w:val="00D30136"/>
    <w:rsid w:val="00D32DA5"/>
    <w:rsid w:val="00D3412D"/>
    <w:rsid w:val="00D35CB4"/>
    <w:rsid w:val="00D37795"/>
    <w:rsid w:val="00D378A7"/>
    <w:rsid w:val="00D42E29"/>
    <w:rsid w:val="00D457E4"/>
    <w:rsid w:val="00D4643E"/>
    <w:rsid w:val="00D4767A"/>
    <w:rsid w:val="00D47C12"/>
    <w:rsid w:val="00D519A2"/>
    <w:rsid w:val="00D5257E"/>
    <w:rsid w:val="00D53E7F"/>
    <w:rsid w:val="00D56D77"/>
    <w:rsid w:val="00D60D7E"/>
    <w:rsid w:val="00D610A3"/>
    <w:rsid w:val="00D63776"/>
    <w:rsid w:val="00D65471"/>
    <w:rsid w:val="00D667CA"/>
    <w:rsid w:val="00D71A50"/>
    <w:rsid w:val="00D80D63"/>
    <w:rsid w:val="00D8164E"/>
    <w:rsid w:val="00D83C50"/>
    <w:rsid w:val="00D83F94"/>
    <w:rsid w:val="00D86F11"/>
    <w:rsid w:val="00D94D80"/>
    <w:rsid w:val="00D95421"/>
    <w:rsid w:val="00DA31A1"/>
    <w:rsid w:val="00DA6880"/>
    <w:rsid w:val="00DA69A8"/>
    <w:rsid w:val="00DA6BB1"/>
    <w:rsid w:val="00DB3496"/>
    <w:rsid w:val="00DB4037"/>
    <w:rsid w:val="00DB4822"/>
    <w:rsid w:val="00DB4DDF"/>
    <w:rsid w:val="00DB57C5"/>
    <w:rsid w:val="00DB680E"/>
    <w:rsid w:val="00DC087A"/>
    <w:rsid w:val="00DC18A9"/>
    <w:rsid w:val="00DC40D2"/>
    <w:rsid w:val="00DC5525"/>
    <w:rsid w:val="00DC57D1"/>
    <w:rsid w:val="00DC7EE8"/>
    <w:rsid w:val="00DD04AB"/>
    <w:rsid w:val="00DD2A01"/>
    <w:rsid w:val="00DD5DF5"/>
    <w:rsid w:val="00DD60D3"/>
    <w:rsid w:val="00DE2D78"/>
    <w:rsid w:val="00DE34AB"/>
    <w:rsid w:val="00DE4309"/>
    <w:rsid w:val="00DE530F"/>
    <w:rsid w:val="00DE7057"/>
    <w:rsid w:val="00DF435F"/>
    <w:rsid w:val="00DF7AC9"/>
    <w:rsid w:val="00E003E2"/>
    <w:rsid w:val="00E01654"/>
    <w:rsid w:val="00E044E1"/>
    <w:rsid w:val="00E04E74"/>
    <w:rsid w:val="00E05ECA"/>
    <w:rsid w:val="00E070D6"/>
    <w:rsid w:val="00E11A1C"/>
    <w:rsid w:val="00E13125"/>
    <w:rsid w:val="00E136F5"/>
    <w:rsid w:val="00E14690"/>
    <w:rsid w:val="00E2181C"/>
    <w:rsid w:val="00E22171"/>
    <w:rsid w:val="00E271A7"/>
    <w:rsid w:val="00E306BB"/>
    <w:rsid w:val="00E30C2D"/>
    <w:rsid w:val="00E30E83"/>
    <w:rsid w:val="00E32BCB"/>
    <w:rsid w:val="00E337B4"/>
    <w:rsid w:val="00E405F9"/>
    <w:rsid w:val="00E41253"/>
    <w:rsid w:val="00E44890"/>
    <w:rsid w:val="00E4554F"/>
    <w:rsid w:val="00E52B5B"/>
    <w:rsid w:val="00E57BE7"/>
    <w:rsid w:val="00E61DBD"/>
    <w:rsid w:val="00E631F4"/>
    <w:rsid w:val="00E677CD"/>
    <w:rsid w:val="00E70180"/>
    <w:rsid w:val="00E70CF3"/>
    <w:rsid w:val="00E74E16"/>
    <w:rsid w:val="00E752E5"/>
    <w:rsid w:val="00E76491"/>
    <w:rsid w:val="00E7676E"/>
    <w:rsid w:val="00E76A19"/>
    <w:rsid w:val="00E80A23"/>
    <w:rsid w:val="00E80ED8"/>
    <w:rsid w:val="00E8339E"/>
    <w:rsid w:val="00E8369D"/>
    <w:rsid w:val="00E8376D"/>
    <w:rsid w:val="00E83913"/>
    <w:rsid w:val="00E8546A"/>
    <w:rsid w:val="00E85CEF"/>
    <w:rsid w:val="00E874C0"/>
    <w:rsid w:val="00E92E9B"/>
    <w:rsid w:val="00E957A4"/>
    <w:rsid w:val="00E95921"/>
    <w:rsid w:val="00E978D7"/>
    <w:rsid w:val="00EA1818"/>
    <w:rsid w:val="00EA65F3"/>
    <w:rsid w:val="00EB111C"/>
    <w:rsid w:val="00EB1653"/>
    <w:rsid w:val="00EB1972"/>
    <w:rsid w:val="00EB30B9"/>
    <w:rsid w:val="00EB3780"/>
    <w:rsid w:val="00EB4A3E"/>
    <w:rsid w:val="00EB4E19"/>
    <w:rsid w:val="00EB55DA"/>
    <w:rsid w:val="00EB59A2"/>
    <w:rsid w:val="00EB5DBE"/>
    <w:rsid w:val="00EB7D10"/>
    <w:rsid w:val="00EC059C"/>
    <w:rsid w:val="00EC1FF8"/>
    <w:rsid w:val="00EC317E"/>
    <w:rsid w:val="00EC76D7"/>
    <w:rsid w:val="00ED1761"/>
    <w:rsid w:val="00ED2039"/>
    <w:rsid w:val="00ED2A60"/>
    <w:rsid w:val="00ED35A6"/>
    <w:rsid w:val="00ED4E0F"/>
    <w:rsid w:val="00ED7BF3"/>
    <w:rsid w:val="00EE57DF"/>
    <w:rsid w:val="00EE5FB3"/>
    <w:rsid w:val="00EE7A43"/>
    <w:rsid w:val="00EF393D"/>
    <w:rsid w:val="00EF549A"/>
    <w:rsid w:val="00EF6CCE"/>
    <w:rsid w:val="00F019EA"/>
    <w:rsid w:val="00F01F21"/>
    <w:rsid w:val="00F0499F"/>
    <w:rsid w:val="00F04B34"/>
    <w:rsid w:val="00F04F0A"/>
    <w:rsid w:val="00F051EA"/>
    <w:rsid w:val="00F077BA"/>
    <w:rsid w:val="00F07D7A"/>
    <w:rsid w:val="00F127D9"/>
    <w:rsid w:val="00F1322F"/>
    <w:rsid w:val="00F14D9C"/>
    <w:rsid w:val="00F16EC2"/>
    <w:rsid w:val="00F209D7"/>
    <w:rsid w:val="00F2191E"/>
    <w:rsid w:val="00F21C17"/>
    <w:rsid w:val="00F250B0"/>
    <w:rsid w:val="00F25EF5"/>
    <w:rsid w:val="00F275E1"/>
    <w:rsid w:val="00F30C16"/>
    <w:rsid w:val="00F35439"/>
    <w:rsid w:val="00F44F23"/>
    <w:rsid w:val="00F44F77"/>
    <w:rsid w:val="00F47BB3"/>
    <w:rsid w:val="00F50923"/>
    <w:rsid w:val="00F50CE4"/>
    <w:rsid w:val="00F51804"/>
    <w:rsid w:val="00F518B1"/>
    <w:rsid w:val="00F5427C"/>
    <w:rsid w:val="00F5489C"/>
    <w:rsid w:val="00F56FC3"/>
    <w:rsid w:val="00F57A4E"/>
    <w:rsid w:val="00F641CD"/>
    <w:rsid w:val="00F7040E"/>
    <w:rsid w:val="00F72EBD"/>
    <w:rsid w:val="00F73E06"/>
    <w:rsid w:val="00F7514D"/>
    <w:rsid w:val="00F76BAA"/>
    <w:rsid w:val="00F77148"/>
    <w:rsid w:val="00F8239E"/>
    <w:rsid w:val="00F838F5"/>
    <w:rsid w:val="00F84050"/>
    <w:rsid w:val="00F853CB"/>
    <w:rsid w:val="00F87292"/>
    <w:rsid w:val="00F962F4"/>
    <w:rsid w:val="00F96E64"/>
    <w:rsid w:val="00FA04B5"/>
    <w:rsid w:val="00FA1903"/>
    <w:rsid w:val="00FA2C73"/>
    <w:rsid w:val="00FA37F0"/>
    <w:rsid w:val="00FA3FAE"/>
    <w:rsid w:val="00FA4F21"/>
    <w:rsid w:val="00FB0E20"/>
    <w:rsid w:val="00FB3F34"/>
    <w:rsid w:val="00FB6B56"/>
    <w:rsid w:val="00FC2221"/>
    <w:rsid w:val="00FC296D"/>
    <w:rsid w:val="00FC4252"/>
    <w:rsid w:val="00FC6034"/>
    <w:rsid w:val="00FC71DC"/>
    <w:rsid w:val="00FD6F15"/>
    <w:rsid w:val="00FE4A60"/>
    <w:rsid w:val="00FE5EA7"/>
    <w:rsid w:val="00FE7C23"/>
    <w:rsid w:val="00FF2ADB"/>
    <w:rsid w:val="00FF35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1B518"/>
  <w15:chartTrackingRefBased/>
  <w15:docId w15:val="{03861436-DF05-4BB2-A8B8-C0BFF72CE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68F"/>
  </w:style>
  <w:style w:type="paragraph" w:styleId="Heading1">
    <w:name w:val="heading 1"/>
    <w:basedOn w:val="Normal"/>
    <w:next w:val="Normal"/>
    <w:link w:val="Heading1Char"/>
    <w:uiPriority w:val="9"/>
    <w:qFormat/>
    <w:rsid w:val="002D106B"/>
    <w:pPr>
      <w:keepNext/>
      <w:keepLines/>
      <w:numPr>
        <w:numId w:val="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D106B"/>
    <w:pPr>
      <w:keepNext/>
      <w:keepLines/>
      <w:numPr>
        <w:ilvl w:val="1"/>
        <w:numId w:val="2"/>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D106B"/>
    <w:pPr>
      <w:keepNext/>
      <w:keepLines/>
      <w:numPr>
        <w:ilvl w:val="2"/>
        <w:numId w:val="2"/>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D106B"/>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D106B"/>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D106B"/>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D106B"/>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D106B"/>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D106B"/>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106B"/>
    <w:pPr>
      <w:ind w:left="720"/>
      <w:contextualSpacing/>
    </w:pPr>
  </w:style>
  <w:style w:type="character" w:customStyle="1" w:styleId="Heading1Char">
    <w:name w:val="Heading 1 Char"/>
    <w:basedOn w:val="DefaultParagraphFont"/>
    <w:link w:val="Heading1"/>
    <w:uiPriority w:val="9"/>
    <w:rsid w:val="002D106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D106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D106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2D106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2D106B"/>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2D106B"/>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2D106B"/>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2D106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D106B"/>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6A46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86A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6A99"/>
  </w:style>
  <w:style w:type="paragraph" w:styleId="Footer">
    <w:name w:val="footer"/>
    <w:basedOn w:val="Normal"/>
    <w:link w:val="FooterChar"/>
    <w:uiPriority w:val="99"/>
    <w:unhideWhenUsed/>
    <w:rsid w:val="00386A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6A99"/>
  </w:style>
  <w:style w:type="character" w:styleId="Hyperlink">
    <w:name w:val="Hyperlink"/>
    <w:basedOn w:val="DefaultParagraphFont"/>
    <w:uiPriority w:val="99"/>
    <w:unhideWhenUsed/>
    <w:rsid w:val="00386A99"/>
    <w:rPr>
      <w:color w:val="0563C1" w:themeColor="hyperlink"/>
      <w:u w:val="single"/>
    </w:rPr>
  </w:style>
  <w:style w:type="character" w:customStyle="1" w:styleId="Mention1">
    <w:name w:val="Mention1"/>
    <w:basedOn w:val="DefaultParagraphFont"/>
    <w:uiPriority w:val="99"/>
    <w:semiHidden/>
    <w:unhideWhenUsed/>
    <w:rsid w:val="00386A99"/>
    <w:rPr>
      <w:color w:val="2B579A"/>
      <w:shd w:val="clear" w:color="auto" w:fill="E6E6E6"/>
    </w:rPr>
  </w:style>
  <w:style w:type="paragraph" w:styleId="Title">
    <w:name w:val="Title"/>
    <w:basedOn w:val="Normal"/>
    <w:next w:val="Normal"/>
    <w:link w:val="TitleChar"/>
    <w:uiPriority w:val="10"/>
    <w:qFormat/>
    <w:rsid w:val="0045174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174F"/>
    <w:rPr>
      <w:rFonts w:asciiTheme="majorHAnsi" w:eastAsiaTheme="majorEastAsia" w:hAnsiTheme="majorHAnsi" w:cstheme="majorBidi"/>
      <w:spacing w:val="-10"/>
      <w:kern w:val="28"/>
      <w:sz w:val="56"/>
      <w:szCs w:val="56"/>
    </w:rPr>
  </w:style>
  <w:style w:type="character" w:customStyle="1" w:styleId="UnresolvedMention1">
    <w:name w:val="Unresolved Mention1"/>
    <w:basedOn w:val="DefaultParagraphFont"/>
    <w:uiPriority w:val="99"/>
    <w:semiHidden/>
    <w:unhideWhenUsed/>
    <w:rsid w:val="00B911B9"/>
    <w:rPr>
      <w:color w:val="808080"/>
      <w:shd w:val="clear" w:color="auto" w:fill="E6E6E6"/>
    </w:rPr>
  </w:style>
  <w:style w:type="paragraph" w:styleId="BalloonText">
    <w:name w:val="Balloon Text"/>
    <w:basedOn w:val="Normal"/>
    <w:link w:val="BalloonTextChar"/>
    <w:uiPriority w:val="99"/>
    <w:semiHidden/>
    <w:unhideWhenUsed/>
    <w:rsid w:val="005C66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6634"/>
    <w:rPr>
      <w:rFonts w:ascii="Segoe UI" w:hAnsi="Segoe UI" w:cs="Segoe UI"/>
      <w:sz w:val="18"/>
      <w:szCs w:val="18"/>
    </w:rPr>
  </w:style>
  <w:style w:type="character" w:styleId="CommentReference">
    <w:name w:val="annotation reference"/>
    <w:basedOn w:val="DefaultParagraphFont"/>
    <w:uiPriority w:val="99"/>
    <w:semiHidden/>
    <w:unhideWhenUsed/>
    <w:rsid w:val="00705D77"/>
    <w:rPr>
      <w:sz w:val="16"/>
      <w:szCs w:val="16"/>
    </w:rPr>
  </w:style>
  <w:style w:type="paragraph" w:styleId="CommentText">
    <w:name w:val="annotation text"/>
    <w:basedOn w:val="Normal"/>
    <w:link w:val="CommentTextChar"/>
    <w:uiPriority w:val="99"/>
    <w:semiHidden/>
    <w:unhideWhenUsed/>
    <w:rsid w:val="00705D77"/>
    <w:pPr>
      <w:spacing w:line="240" w:lineRule="auto"/>
    </w:pPr>
    <w:rPr>
      <w:sz w:val="20"/>
      <w:szCs w:val="20"/>
    </w:rPr>
  </w:style>
  <w:style w:type="character" w:customStyle="1" w:styleId="CommentTextChar">
    <w:name w:val="Comment Text Char"/>
    <w:basedOn w:val="DefaultParagraphFont"/>
    <w:link w:val="CommentText"/>
    <w:uiPriority w:val="99"/>
    <w:semiHidden/>
    <w:rsid w:val="00705D77"/>
    <w:rPr>
      <w:sz w:val="20"/>
      <w:szCs w:val="20"/>
    </w:rPr>
  </w:style>
  <w:style w:type="paragraph" w:styleId="CommentSubject">
    <w:name w:val="annotation subject"/>
    <w:basedOn w:val="CommentText"/>
    <w:next w:val="CommentText"/>
    <w:link w:val="CommentSubjectChar"/>
    <w:uiPriority w:val="99"/>
    <w:semiHidden/>
    <w:unhideWhenUsed/>
    <w:rsid w:val="00705D77"/>
    <w:rPr>
      <w:b/>
      <w:bCs/>
    </w:rPr>
  </w:style>
  <w:style w:type="character" w:customStyle="1" w:styleId="CommentSubjectChar">
    <w:name w:val="Comment Subject Char"/>
    <w:basedOn w:val="CommentTextChar"/>
    <w:link w:val="CommentSubject"/>
    <w:uiPriority w:val="99"/>
    <w:semiHidden/>
    <w:rsid w:val="00705D7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580D31-280C-4EDC-87FE-BDDA4918B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4</Pages>
  <Words>1620</Words>
  <Characters>9238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Hindringham Parish-Council</dc:creator>
  <cp:keywords/>
  <dc:description/>
  <cp:lastModifiedBy>Sarah Hayden</cp:lastModifiedBy>
  <cp:revision>145</cp:revision>
  <cp:lastPrinted>2024-03-28T09:09:00Z</cp:lastPrinted>
  <dcterms:created xsi:type="dcterms:W3CDTF">2024-05-29T08:38:00Z</dcterms:created>
  <dcterms:modified xsi:type="dcterms:W3CDTF">2024-06-05T15:36:00Z</dcterms:modified>
</cp:coreProperties>
</file>