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539F3A8F" w:rsidR="00C646A9" w:rsidRDefault="00E30E83" w:rsidP="00C646A9">
      <w:pPr>
        <w:spacing w:after="0"/>
        <w:jc w:val="center"/>
        <w:rPr>
          <w:rFonts w:cstheme="minorHAnsi"/>
          <w:b/>
          <w:color w:val="000000" w:themeColor="text1"/>
        </w:rPr>
      </w:pPr>
      <w:r>
        <w:rPr>
          <w:rFonts w:cstheme="minorHAnsi"/>
          <w:b/>
          <w:color w:val="000000" w:themeColor="text1"/>
        </w:rPr>
        <w:t>Minutes of</w:t>
      </w:r>
      <w:r w:rsidR="0088312D">
        <w:rPr>
          <w:rFonts w:cstheme="minorHAnsi"/>
          <w:b/>
          <w:color w:val="000000" w:themeColor="text1"/>
        </w:rPr>
        <w:t xml:space="preserve">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38FEB709"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491DFF">
        <w:rPr>
          <w:rFonts w:cstheme="minorHAnsi"/>
        </w:rPr>
        <w:t xml:space="preserve"> </w:t>
      </w:r>
      <w:r w:rsidR="003B4592">
        <w:rPr>
          <w:rFonts w:cstheme="minorHAnsi"/>
        </w:rPr>
        <w:t>20</w:t>
      </w:r>
      <w:r w:rsidR="003B4592" w:rsidRPr="003B4592">
        <w:rPr>
          <w:rFonts w:cstheme="minorHAnsi"/>
          <w:vertAlign w:val="superscript"/>
        </w:rPr>
        <w:t>th</w:t>
      </w:r>
      <w:r w:rsidR="003B4592">
        <w:rPr>
          <w:rFonts w:cstheme="minorHAnsi"/>
        </w:rPr>
        <w:t xml:space="preserve"> January</w:t>
      </w:r>
      <w:r w:rsidR="002D7BED">
        <w:rPr>
          <w:rFonts w:cstheme="minorHAnsi"/>
        </w:rPr>
        <w:t xml:space="preserve"> 202</w:t>
      </w:r>
      <w:r w:rsidR="003B4592">
        <w:rPr>
          <w:rFonts w:cstheme="minorHAnsi"/>
        </w:rPr>
        <w:t>6</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3F6B3080"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491DFF">
        <w:rPr>
          <w:rFonts w:cstheme="minorHAnsi"/>
        </w:rPr>
        <w:t>Pavilion, Wells Road</w:t>
      </w:r>
      <w:r w:rsidR="0088312D">
        <w:rPr>
          <w:rFonts w:cstheme="minorHAnsi"/>
        </w:rPr>
        <w:t>,</w:t>
      </w:r>
      <w:r w:rsidR="000214E8">
        <w:rPr>
          <w:rFonts w:cstheme="minorHAnsi"/>
        </w:rPr>
        <w:t xml:space="preserve"> Hindringham</w:t>
      </w:r>
    </w:p>
    <w:p w14:paraId="24D40F62" w14:textId="72BE01C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sidR="0088312D">
        <w:rPr>
          <w:rFonts w:cstheme="minorHAnsi"/>
        </w:rPr>
        <w:t xml:space="preserve"> Cllr. J. Waits (Vice-Chairman),</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25486B">
        <w:rPr>
          <w:rFonts w:cstheme="minorHAnsi"/>
        </w:rPr>
        <w:t xml:space="preserve">, </w:t>
      </w:r>
      <w:r w:rsidR="00491DFF">
        <w:rPr>
          <w:rFonts w:cstheme="minorHAnsi"/>
        </w:rPr>
        <w:t xml:space="preserve">Cllr. J. Burrows and </w:t>
      </w:r>
      <w:r w:rsidR="0025486B">
        <w:rPr>
          <w:rFonts w:cstheme="minorHAnsi"/>
        </w:rPr>
        <w:t>Cllr. S. Smyth</w:t>
      </w:r>
    </w:p>
    <w:p w14:paraId="1EC0DF25" w14:textId="321D0DD4" w:rsidR="00491DFF" w:rsidRDefault="00C646A9" w:rsidP="00491DFF">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643FCC52" w14:textId="2490EA14" w:rsidR="003B4592" w:rsidRDefault="003B4592" w:rsidP="00491DFF">
      <w:pPr>
        <w:spacing w:after="0"/>
        <w:ind w:left="2410" w:hanging="2410"/>
        <w:jc w:val="both"/>
        <w:rPr>
          <w:rFonts w:cstheme="minorHAnsi"/>
        </w:rPr>
      </w:pPr>
      <w:r>
        <w:rPr>
          <w:rFonts w:cstheme="minorHAnsi"/>
        </w:rPr>
        <w:tab/>
        <w:t>Mr. J. Darby (Albanwise Farming)</w:t>
      </w:r>
    </w:p>
    <w:p w14:paraId="52592E2C" w14:textId="79259F06" w:rsidR="009F2274" w:rsidRDefault="00491DFF" w:rsidP="00C646A9">
      <w:pPr>
        <w:spacing w:after="0"/>
        <w:ind w:left="2410" w:hanging="2410"/>
        <w:jc w:val="both"/>
        <w:rPr>
          <w:rFonts w:cstheme="minorHAnsi"/>
        </w:rPr>
      </w:pPr>
      <w:r>
        <w:rPr>
          <w:rFonts w:cstheme="minorHAnsi"/>
        </w:rPr>
        <w:tab/>
      </w:r>
      <w:r w:rsidR="003B4592">
        <w:rPr>
          <w:rFonts w:cstheme="minorHAnsi"/>
        </w:rPr>
        <w:t>One</w:t>
      </w:r>
      <w:r w:rsidR="001346E8">
        <w:rPr>
          <w:rFonts w:cstheme="minorHAnsi"/>
        </w:rPr>
        <w:t xml:space="preserve"> memb</w:t>
      </w:r>
      <w:r w:rsidR="0039736A">
        <w:rPr>
          <w:rFonts w:cstheme="minorHAnsi"/>
        </w:rPr>
        <w:t>e</w:t>
      </w:r>
      <w:r w:rsidR="001346E8">
        <w:rPr>
          <w:rFonts w:cstheme="minorHAnsi"/>
        </w:rPr>
        <w:t>r</w:t>
      </w:r>
      <w:r w:rsidR="003B4592">
        <w:rPr>
          <w:rFonts w:cstheme="minorHAnsi"/>
        </w:rPr>
        <w:t xml:space="preserve"> </w:t>
      </w:r>
      <w:r w:rsidR="001346E8">
        <w:rPr>
          <w:rFonts w:cstheme="minorHAnsi"/>
        </w:rPr>
        <w:t>of the public</w:t>
      </w:r>
      <w:r w:rsidR="00077A1F">
        <w:rPr>
          <w:rFonts w:cstheme="minorHAnsi"/>
        </w:rPr>
        <w:t xml:space="preserve"> </w:t>
      </w:r>
    </w:p>
    <w:p w14:paraId="76C95ED1" w14:textId="00E7A95E"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0EA4299"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p>
    <w:p w14:paraId="7C20EE90" w14:textId="77777777" w:rsidR="00030562" w:rsidRDefault="00030562" w:rsidP="00491DFF">
      <w:pPr>
        <w:spacing w:after="0"/>
        <w:jc w:val="both"/>
        <w:rPr>
          <w:rFonts w:cstheme="minorHAnsi"/>
          <w:color w:val="000000" w:themeColor="text1"/>
        </w:rPr>
      </w:pPr>
    </w:p>
    <w:p w14:paraId="0D390758" w14:textId="0622799C" w:rsidR="00687CEC" w:rsidRPr="00491DFF" w:rsidRDefault="00491DFF" w:rsidP="00491DFF">
      <w:pPr>
        <w:spacing w:after="0"/>
        <w:ind w:left="709" w:hanging="709"/>
        <w:jc w:val="both"/>
        <w:rPr>
          <w:rFonts w:cstheme="minorHAnsi"/>
          <w:b/>
          <w:color w:val="000000" w:themeColor="text1"/>
        </w:rPr>
      </w:pPr>
      <w:r w:rsidRPr="00491DFF">
        <w:rPr>
          <w:rFonts w:cstheme="minorHAnsi"/>
          <w:b/>
          <w:color w:val="000000" w:themeColor="text1"/>
        </w:rPr>
        <w:t>1.</w:t>
      </w:r>
      <w:r>
        <w:rPr>
          <w:rFonts w:cstheme="minorHAnsi"/>
          <w:b/>
          <w:color w:val="000000" w:themeColor="text1"/>
        </w:rPr>
        <w:tab/>
      </w:r>
      <w:r w:rsidR="00874FEE" w:rsidRPr="00491DFF">
        <w:rPr>
          <w:rFonts w:cstheme="minorHAnsi"/>
          <w:b/>
          <w:color w:val="000000" w:themeColor="text1"/>
        </w:rPr>
        <w:t xml:space="preserve">To receive </w:t>
      </w:r>
      <w:r w:rsidR="002D106B" w:rsidRPr="00491DFF">
        <w:rPr>
          <w:rFonts w:cstheme="minorHAnsi"/>
          <w:b/>
          <w:color w:val="000000" w:themeColor="text1"/>
        </w:rPr>
        <w:t>apologies for absence</w:t>
      </w:r>
    </w:p>
    <w:p w14:paraId="5606E31E" w14:textId="3E5CF331" w:rsidR="00491DFF" w:rsidRDefault="00491DFF" w:rsidP="00491DFF">
      <w:pPr>
        <w:spacing w:after="0"/>
        <w:ind w:left="709" w:hanging="709"/>
      </w:pPr>
      <w:r>
        <w:tab/>
      </w:r>
      <w:r w:rsidR="003B4592">
        <w:t>County Cllr Dalby had sent apologies</w:t>
      </w:r>
    </w:p>
    <w:p w14:paraId="3F236BF6" w14:textId="77777777" w:rsidR="00491DFF" w:rsidRDefault="0039736A" w:rsidP="00491DFF">
      <w:pPr>
        <w:spacing w:after="0"/>
        <w:ind w:left="709" w:hanging="709"/>
        <w:rPr>
          <w:rFonts w:cstheme="minorHAnsi"/>
          <w:b/>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39A9B8CD" w:rsidR="00DF7AC9" w:rsidRPr="00A01EB2" w:rsidRDefault="00DF7AC9" w:rsidP="00491DFF">
      <w:pPr>
        <w:spacing w:after="0"/>
        <w:ind w:left="709" w:hanging="709"/>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0E3AE8CB" w:rsidR="00EC76D7" w:rsidRDefault="0039736A" w:rsidP="00491DFF">
      <w:pPr>
        <w:spacing w:after="0"/>
        <w:ind w:left="709" w:hanging="709"/>
        <w:jc w:val="both"/>
        <w:rPr>
          <w:rFonts w:cstheme="minorHAnsi"/>
          <w:b/>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006C64A6" w14:textId="764949B7" w:rsidR="00491DFF" w:rsidRPr="00491DFF" w:rsidRDefault="00491DFF" w:rsidP="00491DFF">
      <w:pPr>
        <w:spacing w:after="0"/>
        <w:ind w:left="709" w:hanging="709"/>
        <w:jc w:val="both"/>
        <w:rPr>
          <w:rFonts w:cstheme="minorHAnsi"/>
          <w:bCs/>
          <w:color w:val="000000" w:themeColor="text1"/>
        </w:rPr>
      </w:pPr>
      <w:r w:rsidRPr="00491DFF">
        <w:rPr>
          <w:rFonts w:cstheme="minorHAnsi"/>
          <w:bCs/>
          <w:color w:val="000000" w:themeColor="text1"/>
        </w:rPr>
        <w:tab/>
      </w:r>
      <w:r w:rsidR="003B4592">
        <w:rPr>
          <w:rFonts w:cstheme="minorHAnsi"/>
          <w:bCs/>
          <w:color w:val="000000" w:themeColor="text1"/>
        </w:rPr>
        <w:t>A m</w:t>
      </w:r>
      <w:r w:rsidRPr="00491DFF">
        <w:rPr>
          <w:rFonts w:cstheme="minorHAnsi"/>
          <w:bCs/>
          <w:color w:val="000000" w:themeColor="text1"/>
        </w:rPr>
        <w:t>ember of the public commented as follows.</w:t>
      </w:r>
    </w:p>
    <w:p w14:paraId="0A255BAE" w14:textId="5F9F0D72" w:rsidR="003B4592" w:rsidRDefault="003B4592" w:rsidP="003B4592">
      <w:pPr>
        <w:pStyle w:val="ListParagraph"/>
        <w:numPr>
          <w:ilvl w:val="0"/>
          <w:numId w:val="38"/>
        </w:numPr>
        <w:spacing w:after="0"/>
        <w:jc w:val="both"/>
        <w:rPr>
          <w:rFonts w:cstheme="minorHAnsi"/>
          <w:bCs/>
          <w:color w:val="000000" w:themeColor="text1"/>
        </w:rPr>
      </w:pPr>
      <w:r>
        <w:rPr>
          <w:rFonts w:cstheme="minorHAnsi"/>
          <w:bCs/>
          <w:color w:val="000000" w:themeColor="text1"/>
        </w:rPr>
        <w:t>Blacksmith’s Lane was very muddy where Anglian Water had been working.  The Chairman wo</w:t>
      </w:r>
      <w:r w:rsidR="003F2198">
        <w:rPr>
          <w:rFonts w:cstheme="minorHAnsi"/>
          <w:bCs/>
          <w:color w:val="000000" w:themeColor="text1"/>
        </w:rPr>
        <w:t>u</w:t>
      </w:r>
      <w:r>
        <w:rPr>
          <w:rFonts w:cstheme="minorHAnsi"/>
          <w:bCs/>
          <w:color w:val="000000" w:themeColor="text1"/>
        </w:rPr>
        <w:t>ld try and contact them to clean up.</w:t>
      </w:r>
    </w:p>
    <w:p w14:paraId="36BF3D96" w14:textId="0D87DCD1" w:rsidR="00491DFF" w:rsidRPr="003B4592" w:rsidRDefault="00AB3B02" w:rsidP="003B4592">
      <w:pPr>
        <w:pStyle w:val="ListParagraph"/>
        <w:numPr>
          <w:ilvl w:val="0"/>
          <w:numId w:val="38"/>
        </w:numPr>
        <w:spacing w:after="0"/>
        <w:jc w:val="both"/>
        <w:rPr>
          <w:rFonts w:cstheme="minorHAnsi"/>
          <w:bCs/>
          <w:color w:val="000000" w:themeColor="text1"/>
        </w:rPr>
      </w:pPr>
      <w:r>
        <w:rPr>
          <w:rFonts w:cstheme="minorHAnsi"/>
          <w:bCs/>
          <w:color w:val="000000" w:themeColor="text1"/>
        </w:rPr>
        <w:t>When driving he</w:t>
      </w:r>
      <w:r w:rsidR="003B4592">
        <w:rPr>
          <w:rFonts w:cstheme="minorHAnsi"/>
          <w:bCs/>
          <w:color w:val="000000" w:themeColor="text1"/>
        </w:rPr>
        <w:t xml:space="preserve"> had been forced into the side of the road by one of Sands’ lorries.</w:t>
      </w:r>
    </w:p>
    <w:p w14:paraId="3D7BBB9C" w14:textId="3DD06BA2" w:rsidR="00657F43" w:rsidRDefault="00657F43" w:rsidP="00657F43">
      <w:pPr>
        <w:tabs>
          <w:tab w:val="left" w:pos="709"/>
        </w:tabs>
        <w:spacing w:after="0"/>
        <w:ind w:left="709" w:hanging="709"/>
        <w:jc w:val="both"/>
        <w:rPr>
          <w:rFonts w:cstheme="minorHAnsi"/>
          <w:bCs/>
          <w:color w:val="000000" w:themeColor="text1"/>
        </w:rPr>
      </w:pPr>
      <w:r>
        <w:rPr>
          <w:rFonts w:cstheme="minorHAnsi"/>
          <w:bCs/>
          <w:color w:val="000000" w:themeColor="text1"/>
        </w:rPr>
        <w:tab/>
      </w:r>
    </w:p>
    <w:p w14:paraId="06958A7A" w14:textId="071F3B3C" w:rsidR="006C2FCB" w:rsidRDefault="006C2FCB" w:rsidP="006C2FCB">
      <w:pPr>
        <w:spacing w:after="0"/>
        <w:ind w:left="709" w:hanging="709"/>
        <w:jc w:val="both"/>
        <w:rPr>
          <w:rFonts w:cstheme="minorHAnsi"/>
          <w:color w:val="000000" w:themeColor="text1"/>
        </w:rPr>
      </w:pPr>
      <w:r>
        <w:rPr>
          <w:rFonts w:cstheme="minorHAnsi"/>
          <w:b/>
          <w:color w:val="000000" w:themeColor="text1"/>
        </w:rPr>
        <w:t>4.</w:t>
      </w:r>
      <w:r>
        <w:rPr>
          <w:rFonts w:cstheme="minorHAnsi"/>
          <w:b/>
          <w:color w:val="000000" w:themeColor="text1"/>
        </w:rPr>
        <w:tab/>
        <w:t xml:space="preserve">Minutes of the Meetings of </w:t>
      </w:r>
      <w:r w:rsidR="003B4592">
        <w:rPr>
          <w:rFonts w:cstheme="minorHAnsi"/>
          <w:b/>
          <w:color w:val="000000" w:themeColor="text1"/>
        </w:rPr>
        <w:t>13t</w:t>
      </w:r>
      <w:r w:rsidR="00AB3B02">
        <w:rPr>
          <w:rFonts w:cstheme="minorHAnsi"/>
          <w:b/>
          <w:color w:val="000000" w:themeColor="text1"/>
        </w:rPr>
        <w:t>h</w:t>
      </w:r>
      <w:r w:rsidR="003B4592">
        <w:rPr>
          <w:rFonts w:cstheme="minorHAnsi"/>
          <w:b/>
          <w:color w:val="000000" w:themeColor="text1"/>
        </w:rPr>
        <w:t xml:space="preserve"> November 20</w:t>
      </w:r>
      <w:r>
        <w:rPr>
          <w:rFonts w:cstheme="minorHAnsi"/>
          <w:b/>
          <w:color w:val="000000" w:themeColor="text1"/>
        </w:rPr>
        <w:t>25 (approval) and matters arising</w:t>
      </w:r>
    </w:p>
    <w:p w14:paraId="59B76C4C" w14:textId="4D42FD27" w:rsidR="006C2FCB" w:rsidRDefault="00361EB0" w:rsidP="00657F43">
      <w:pPr>
        <w:tabs>
          <w:tab w:val="left" w:pos="709"/>
        </w:tabs>
        <w:spacing w:after="0"/>
        <w:ind w:left="709" w:hanging="709"/>
        <w:jc w:val="both"/>
        <w:rPr>
          <w:rFonts w:cstheme="minorHAnsi"/>
          <w:bCs/>
          <w:color w:val="000000" w:themeColor="text1"/>
        </w:rPr>
      </w:pPr>
      <w:r>
        <w:rPr>
          <w:rFonts w:cstheme="minorHAnsi"/>
          <w:bCs/>
          <w:color w:val="000000" w:themeColor="text1"/>
        </w:rPr>
        <w:tab/>
      </w:r>
      <w:r>
        <w:rPr>
          <w:rFonts w:cstheme="minorHAnsi"/>
          <w:color w:val="000000" w:themeColor="text1"/>
        </w:rPr>
        <w:t>The Minutes were approved and then signed by the Chairma</w:t>
      </w:r>
      <w:r w:rsidR="003C0A57">
        <w:rPr>
          <w:rFonts w:cstheme="minorHAnsi"/>
          <w:color w:val="000000" w:themeColor="text1"/>
        </w:rPr>
        <w:t xml:space="preserve">n.  </w:t>
      </w:r>
    </w:p>
    <w:p w14:paraId="0A2A6A1C" w14:textId="239C87D6" w:rsidR="00E94C05" w:rsidRDefault="003C0A57" w:rsidP="003B4592">
      <w:pPr>
        <w:tabs>
          <w:tab w:val="left" w:pos="709"/>
        </w:tabs>
        <w:spacing w:after="0"/>
        <w:ind w:left="709" w:hanging="709"/>
        <w:jc w:val="both"/>
        <w:rPr>
          <w:rFonts w:cstheme="minorHAnsi"/>
          <w:bCs/>
          <w:color w:val="000000" w:themeColor="text1"/>
        </w:rPr>
      </w:pPr>
      <w:r>
        <w:rPr>
          <w:rFonts w:cstheme="minorHAnsi"/>
          <w:bCs/>
          <w:color w:val="000000" w:themeColor="text1"/>
        </w:rPr>
        <w:tab/>
        <w:t>On matters arising, the</w:t>
      </w:r>
      <w:r w:rsidR="007E6E78">
        <w:rPr>
          <w:rFonts w:cstheme="minorHAnsi"/>
          <w:bCs/>
          <w:color w:val="000000" w:themeColor="text1"/>
        </w:rPr>
        <w:t xml:space="preserve"> </w:t>
      </w:r>
      <w:r w:rsidR="006F37FB">
        <w:rPr>
          <w:rFonts w:cstheme="minorHAnsi"/>
          <w:bCs/>
          <w:color w:val="000000" w:themeColor="text1"/>
        </w:rPr>
        <w:t>C</w:t>
      </w:r>
      <w:r w:rsidR="007E6E78">
        <w:rPr>
          <w:rFonts w:cstheme="minorHAnsi"/>
          <w:bCs/>
          <w:color w:val="000000" w:themeColor="text1"/>
        </w:rPr>
        <w:t xml:space="preserve">lerk </w:t>
      </w:r>
      <w:r w:rsidR="003B4592">
        <w:rPr>
          <w:rFonts w:cstheme="minorHAnsi"/>
          <w:bCs/>
          <w:color w:val="000000" w:themeColor="text1"/>
        </w:rPr>
        <w:t>advised that NNDC had confirmed there was no s. 106 funding for Hindringham Parish Council. District Cllr. Bütikofer had confirmed there had been s. 106 funding towards Special Area Protection Damage by tourism.</w:t>
      </w:r>
    </w:p>
    <w:p w14:paraId="236968F3" w14:textId="77777777" w:rsidR="003B4592" w:rsidRPr="00E94C05" w:rsidRDefault="003B4592" w:rsidP="003B4592">
      <w:pPr>
        <w:tabs>
          <w:tab w:val="left" w:pos="709"/>
        </w:tabs>
        <w:spacing w:after="0"/>
        <w:jc w:val="both"/>
        <w:rPr>
          <w:rFonts w:cstheme="minorHAnsi"/>
          <w:bCs/>
          <w:color w:val="000000" w:themeColor="text1"/>
        </w:rPr>
      </w:pPr>
    </w:p>
    <w:p w14:paraId="4AAB1BDB" w14:textId="5B935FF7" w:rsidR="00E57C93" w:rsidRDefault="00E57C93" w:rsidP="00600520">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ab/>
      </w:r>
      <w:r w:rsidR="00D44C59">
        <w:rPr>
          <w:rFonts w:cstheme="minorHAnsi"/>
          <w:b/>
          <w:color w:val="000000" w:themeColor="text1"/>
        </w:rPr>
        <w:tab/>
        <w:t>Reports</w:t>
      </w:r>
    </w:p>
    <w:p w14:paraId="0D3BE15D" w14:textId="543619BA" w:rsidR="00730D08" w:rsidRDefault="00E57C93" w:rsidP="00E57C93">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r>
      <w:r w:rsidR="00422AC3">
        <w:rPr>
          <w:rFonts w:cstheme="minorHAnsi"/>
          <w:b/>
          <w:color w:val="000000" w:themeColor="text1"/>
        </w:rPr>
        <w:t>District Councillor and</w:t>
      </w:r>
      <w:r w:rsidR="00C77D0C">
        <w:rPr>
          <w:rFonts w:cstheme="minorHAnsi"/>
          <w:b/>
          <w:color w:val="000000" w:themeColor="text1"/>
        </w:rPr>
        <w:t xml:space="preserve"> County Councillor</w:t>
      </w:r>
    </w:p>
    <w:p w14:paraId="74C7CA49" w14:textId="64A2A7D2" w:rsidR="003C0A57" w:rsidRDefault="003C0A57" w:rsidP="0090163E">
      <w:pPr>
        <w:spacing w:after="0"/>
        <w:ind w:left="709" w:hanging="709"/>
        <w:jc w:val="both"/>
        <w:rPr>
          <w:rFonts w:cstheme="minorHAnsi"/>
          <w:b/>
          <w:color w:val="000000" w:themeColor="text1"/>
        </w:rPr>
      </w:pPr>
      <w:r>
        <w:rPr>
          <w:rFonts w:cstheme="minorHAnsi"/>
          <w:b/>
          <w:color w:val="000000" w:themeColor="text1"/>
        </w:rPr>
        <w:tab/>
        <w:t xml:space="preserve">County Councillor Dalby </w:t>
      </w:r>
      <w:r w:rsidR="00E36EE1">
        <w:rPr>
          <w:rFonts w:cstheme="minorHAnsi"/>
          <w:bCs/>
          <w:color w:val="000000" w:themeColor="text1"/>
        </w:rPr>
        <w:t xml:space="preserve">had sent a report </w:t>
      </w:r>
      <w:r w:rsidR="00AB3B02">
        <w:rPr>
          <w:rFonts w:cstheme="minorHAnsi"/>
          <w:bCs/>
          <w:color w:val="000000" w:themeColor="text1"/>
        </w:rPr>
        <w:t>which had been circulated</w:t>
      </w:r>
      <w:r w:rsidR="00E36EE1">
        <w:rPr>
          <w:rFonts w:cstheme="minorHAnsi"/>
          <w:bCs/>
          <w:color w:val="000000" w:themeColor="text1"/>
        </w:rPr>
        <w:t xml:space="preserve"> and annexed these minutes.  </w:t>
      </w:r>
    </w:p>
    <w:p w14:paraId="5AD57CE5" w14:textId="73DA8E53" w:rsidR="000C46F6" w:rsidRDefault="006A19F7" w:rsidP="00600520">
      <w:pPr>
        <w:spacing w:after="0"/>
        <w:ind w:left="709" w:hanging="709"/>
        <w:jc w:val="both"/>
        <w:rPr>
          <w:rFonts w:cstheme="minorHAnsi"/>
          <w:b/>
          <w:bCs/>
          <w:color w:val="000000" w:themeColor="text1"/>
        </w:rPr>
      </w:pPr>
      <w:r>
        <w:rPr>
          <w:rFonts w:cstheme="minorHAnsi"/>
          <w:b/>
          <w:color w:val="000000" w:themeColor="text1"/>
        </w:rPr>
        <w:tab/>
      </w:r>
      <w:r w:rsidR="00B321DD" w:rsidRPr="0090163E">
        <w:rPr>
          <w:rFonts w:cstheme="minorHAnsi"/>
          <w:b/>
          <w:bCs/>
          <w:color w:val="000000" w:themeColor="text1"/>
        </w:rPr>
        <w:t>District Councillor Sarah Bütikofer</w:t>
      </w:r>
      <w:r w:rsidR="00B321DD">
        <w:rPr>
          <w:rFonts w:cstheme="minorHAnsi"/>
          <w:color w:val="000000" w:themeColor="text1"/>
        </w:rPr>
        <w:t xml:space="preserve"> </w:t>
      </w:r>
      <w:r w:rsidR="006B11C1">
        <w:rPr>
          <w:rFonts w:cstheme="minorHAnsi"/>
          <w:color w:val="000000" w:themeColor="text1"/>
        </w:rPr>
        <w:t>had sent</w:t>
      </w:r>
      <w:r w:rsidR="00B321DD">
        <w:rPr>
          <w:rFonts w:cstheme="minorHAnsi"/>
          <w:color w:val="000000" w:themeColor="text1"/>
        </w:rPr>
        <w:t xml:space="preserve"> </w:t>
      </w:r>
      <w:r w:rsidR="008E7381">
        <w:rPr>
          <w:rFonts w:cstheme="minorHAnsi"/>
          <w:color w:val="000000" w:themeColor="text1"/>
        </w:rPr>
        <w:t xml:space="preserve">a </w:t>
      </w:r>
      <w:r w:rsidR="006B11C1">
        <w:rPr>
          <w:rFonts w:cstheme="minorHAnsi"/>
          <w:color w:val="000000" w:themeColor="text1"/>
        </w:rPr>
        <w:t>report</w:t>
      </w:r>
      <w:r w:rsidR="0090163E">
        <w:rPr>
          <w:rFonts w:cstheme="minorHAnsi"/>
          <w:color w:val="000000" w:themeColor="text1"/>
        </w:rPr>
        <w:t xml:space="preserve"> </w:t>
      </w:r>
      <w:r w:rsidR="003B4592">
        <w:rPr>
          <w:rFonts w:cstheme="minorHAnsi"/>
          <w:color w:val="000000" w:themeColor="text1"/>
        </w:rPr>
        <w:t>which is annexed to these minutes.</w:t>
      </w:r>
      <w:r w:rsidR="00E57C93">
        <w:rPr>
          <w:rFonts w:cstheme="minorHAnsi"/>
          <w:color w:val="000000" w:themeColor="text1"/>
        </w:rPr>
        <w:t xml:space="preserve"> </w:t>
      </w:r>
    </w:p>
    <w:p w14:paraId="4C6372EC" w14:textId="04367F64" w:rsidR="00122A3A" w:rsidRDefault="00122A3A" w:rsidP="00600520">
      <w:pPr>
        <w:spacing w:after="0"/>
        <w:ind w:left="709" w:hanging="709"/>
        <w:jc w:val="both"/>
        <w:rPr>
          <w:rFonts w:cstheme="minorHAnsi"/>
          <w:color w:val="000000" w:themeColor="text1"/>
        </w:rPr>
      </w:pPr>
      <w:r>
        <w:rPr>
          <w:rFonts w:cstheme="minorHAnsi"/>
          <w:b/>
          <w:bCs/>
          <w:color w:val="000000" w:themeColor="text1"/>
        </w:rPr>
        <w:t>5.2</w:t>
      </w:r>
      <w:r>
        <w:rPr>
          <w:rFonts w:cstheme="minorHAnsi"/>
          <w:b/>
          <w:bCs/>
          <w:color w:val="000000" w:themeColor="text1"/>
        </w:rPr>
        <w:tab/>
        <w:t>Chairman</w:t>
      </w:r>
    </w:p>
    <w:p w14:paraId="59F34FB3" w14:textId="046909EB" w:rsidR="00122A3A" w:rsidRDefault="00122A3A" w:rsidP="00600520">
      <w:pPr>
        <w:spacing w:after="0"/>
        <w:ind w:left="709" w:hanging="709"/>
        <w:jc w:val="both"/>
        <w:rPr>
          <w:rFonts w:cstheme="minorHAnsi"/>
          <w:color w:val="000000" w:themeColor="text1"/>
        </w:rPr>
      </w:pPr>
      <w:r>
        <w:rPr>
          <w:rFonts w:cstheme="minorHAnsi"/>
          <w:color w:val="000000" w:themeColor="text1"/>
        </w:rPr>
        <w:tab/>
      </w:r>
      <w:r w:rsidR="008326ED">
        <w:rPr>
          <w:rFonts w:cstheme="minorHAnsi"/>
          <w:color w:val="000000" w:themeColor="text1"/>
        </w:rPr>
        <w:t>Trees – there was another offer open for supplying trees which could be taken up for the Environment Area.  The Clerk would check the offer and forward the link to the parish councillors.</w:t>
      </w:r>
    </w:p>
    <w:p w14:paraId="50129927" w14:textId="30B599F8" w:rsidR="008326ED" w:rsidRDefault="008326ED" w:rsidP="00600520">
      <w:pPr>
        <w:spacing w:after="0"/>
        <w:ind w:left="709" w:hanging="709"/>
        <w:jc w:val="both"/>
        <w:rPr>
          <w:rFonts w:cstheme="minorHAnsi"/>
          <w:color w:val="000000" w:themeColor="text1"/>
        </w:rPr>
      </w:pPr>
      <w:r>
        <w:rPr>
          <w:rFonts w:cstheme="minorHAnsi"/>
          <w:color w:val="000000" w:themeColor="text1"/>
        </w:rPr>
        <w:tab/>
        <w:t>Anglian Water – the leak had been fixed on Harvest Lane</w:t>
      </w:r>
    </w:p>
    <w:p w14:paraId="5F272834" w14:textId="13F8AA44" w:rsidR="008326ED" w:rsidRDefault="00B73265" w:rsidP="00600520">
      <w:pPr>
        <w:spacing w:after="0"/>
        <w:ind w:left="709" w:hanging="709"/>
        <w:jc w:val="both"/>
        <w:rPr>
          <w:rFonts w:cstheme="minorHAnsi"/>
          <w:color w:val="000000" w:themeColor="text1"/>
        </w:rPr>
      </w:pPr>
      <w:r>
        <w:rPr>
          <w:rFonts w:cstheme="minorHAnsi"/>
          <w:color w:val="000000" w:themeColor="text1"/>
        </w:rPr>
        <w:tab/>
        <w:t>Police – a moto</w:t>
      </w:r>
      <w:r w:rsidR="00F847E1">
        <w:rPr>
          <w:rFonts w:cstheme="minorHAnsi"/>
          <w:color w:val="000000" w:themeColor="text1"/>
        </w:rPr>
        <w:t>rbike</w:t>
      </w:r>
      <w:r>
        <w:rPr>
          <w:rFonts w:cstheme="minorHAnsi"/>
          <w:color w:val="000000" w:themeColor="text1"/>
        </w:rPr>
        <w:t xml:space="preserve"> had been sent being ridden illegally around the village and the Beat Manager at Wells had been informed.</w:t>
      </w:r>
    </w:p>
    <w:p w14:paraId="139B5E07" w14:textId="3337D3F9" w:rsidR="00D1018C" w:rsidRDefault="00D1018C" w:rsidP="00600520">
      <w:pPr>
        <w:spacing w:after="0"/>
        <w:ind w:left="709" w:hanging="709"/>
        <w:jc w:val="both"/>
        <w:rPr>
          <w:rFonts w:cstheme="minorHAnsi"/>
          <w:color w:val="000000" w:themeColor="text1"/>
        </w:rPr>
      </w:pPr>
      <w:r>
        <w:rPr>
          <w:rFonts w:cstheme="minorHAnsi"/>
          <w:b/>
          <w:bCs/>
          <w:color w:val="000000" w:themeColor="text1"/>
        </w:rPr>
        <w:t>5.3</w:t>
      </w:r>
      <w:r>
        <w:rPr>
          <w:rFonts w:cstheme="minorHAnsi"/>
          <w:b/>
          <w:bCs/>
          <w:color w:val="000000" w:themeColor="text1"/>
        </w:rPr>
        <w:tab/>
        <w:t>Pavilion Comm</w:t>
      </w:r>
      <w:r w:rsidR="006D77CA">
        <w:rPr>
          <w:rFonts w:cstheme="minorHAnsi"/>
          <w:b/>
          <w:bCs/>
          <w:color w:val="000000" w:themeColor="text1"/>
        </w:rPr>
        <w:t>unity Hall Committee</w:t>
      </w:r>
    </w:p>
    <w:p w14:paraId="4D8E043E" w14:textId="53C3F14E" w:rsidR="00731517" w:rsidRDefault="006D77CA" w:rsidP="00194761">
      <w:pPr>
        <w:spacing w:after="0"/>
        <w:ind w:left="709" w:hanging="709"/>
        <w:jc w:val="both"/>
        <w:rPr>
          <w:rFonts w:cstheme="minorHAnsi"/>
          <w:color w:val="000000" w:themeColor="text1"/>
        </w:rPr>
      </w:pPr>
      <w:r>
        <w:rPr>
          <w:rFonts w:cstheme="minorHAnsi"/>
          <w:color w:val="000000" w:themeColor="text1"/>
        </w:rPr>
        <w:tab/>
      </w:r>
      <w:r w:rsidR="00194761">
        <w:rPr>
          <w:rFonts w:cstheme="minorHAnsi"/>
          <w:color w:val="000000" w:themeColor="text1"/>
        </w:rPr>
        <w:t>The Bingo night on 5</w:t>
      </w:r>
      <w:r w:rsidR="00194761" w:rsidRPr="00194761">
        <w:rPr>
          <w:rFonts w:cstheme="minorHAnsi"/>
          <w:color w:val="000000" w:themeColor="text1"/>
          <w:vertAlign w:val="superscript"/>
        </w:rPr>
        <w:t>th</w:t>
      </w:r>
      <w:r w:rsidR="00194761">
        <w:rPr>
          <w:rFonts w:cstheme="minorHAnsi"/>
          <w:color w:val="000000" w:themeColor="text1"/>
        </w:rPr>
        <w:t xml:space="preserve"> December had bee</w:t>
      </w:r>
      <w:r w:rsidR="003E22B1">
        <w:rPr>
          <w:rFonts w:cstheme="minorHAnsi"/>
          <w:color w:val="000000" w:themeColor="text1"/>
        </w:rPr>
        <w:t xml:space="preserve">n well supported.  The Pavilion was still open on Friday evenings although attendance was up and down.  </w:t>
      </w:r>
      <w:r w:rsidR="00D756E4">
        <w:rPr>
          <w:rFonts w:cstheme="minorHAnsi"/>
          <w:color w:val="000000" w:themeColor="text1"/>
        </w:rPr>
        <w:t>Coffee</w:t>
      </w:r>
      <w:r w:rsidR="002F57BD">
        <w:rPr>
          <w:rFonts w:cstheme="minorHAnsi"/>
          <w:color w:val="000000" w:themeColor="text1"/>
        </w:rPr>
        <w:t xml:space="preserve"> mornings were continuing and cost were </w:t>
      </w:r>
      <w:r w:rsidR="002F57BD">
        <w:rPr>
          <w:rFonts w:cstheme="minorHAnsi"/>
          <w:color w:val="000000" w:themeColor="text1"/>
        </w:rPr>
        <w:lastRenderedPageBreak/>
        <w:t>being covered</w:t>
      </w:r>
      <w:r w:rsidR="00A83C93">
        <w:rPr>
          <w:rFonts w:cstheme="minorHAnsi"/>
          <w:color w:val="000000" w:themeColor="text1"/>
        </w:rPr>
        <w:t>.  The Committee will be losing their Treasurer but have another committee member taking over.  The AGM will be on 27</w:t>
      </w:r>
      <w:r w:rsidR="00A83C93" w:rsidRPr="00A83C93">
        <w:rPr>
          <w:rFonts w:cstheme="minorHAnsi"/>
          <w:color w:val="000000" w:themeColor="text1"/>
          <w:vertAlign w:val="superscript"/>
        </w:rPr>
        <w:t>th</w:t>
      </w:r>
      <w:r w:rsidR="00A83C93">
        <w:rPr>
          <w:rFonts w:cstheme="minorHAnsi"/>
          <w:color w:val="000000" w:themeColor="text1"/>
        </w:rPr>
        <w:t xml:space="preserve"> January 2026</w:t>
      </w:r>
      <w:r w:rsidR="00D527F1">
        <w:rPr>
          <w:rFonts w:cstheme="minorHAnsi"/>
          <w:color w:val="000000" w:themeColor="text1"/>
        </w:rPr>
        <w:t>.  Some football matches have been called of</w:t>
      </w:r>
      <w:r w:rsidR="00F847E1">
        <w:rPr>
          <w:rFonts w:cstheme="minorHAnsi"/>
          <w:color w:val="000000" w:themeColor="text1"/>
        </w:rPr>
        <w:t xml:space="preserve">f </w:t>
      </w:r>
      <w:r w:rsidR="00D527F1">
        <w:rPr>
          <w:rFonts w:cstheme="minorHAnsi"/>
          <w:color w:val="000000" w:themeColor="text1"/>
        </w:rPr>
        <w:t>with water on the pitch after all the rain.</w:t>
      </w:r>
      <w:r w:rsidR="007939A5">
        <w:rPr>
          <w:rFonts w:cstheme="minorHAnsi"/>
          <w:color w:val="000000" w:themeColor="text1"/>
        </w:rPr>
        <w:t xml:space="preserve">  The defibrillator cabinet needs repainting – Clerk to check</w:t>
      </w:r>
      <w:r w:rsidR="00F847E1">
        <w:rPr>
          <w:rFonts w:cstheme="minorHAnsi"/>
          <w:color w:val="000000" w:themeColor="text1"/>
        </w:rPr>
        <w:t xml:space="preserve"> whether </w:t>
      </w:r>
      <w:r w:rsidR="00736290">
        <w:rPr>
          <w:rFonts w:cstheme="minorHAnsi"/>
          <w:color w:val="000000" w:themeColor="text1"/>
        </w:rPr>
        <w:t xml:space="preserve">consent is needed. </w:t>
      </w:r>
    </w:p>
    <w:p w14:paraId="3B03AB6D" w14:textId="127017F4" w:rsidR="00D72D02" w:rsidRDefault="00D72D02" w:rsidP="00194761">
      <w:pPr>
        <w:spacing w:after="0"/>
        <w:ind w:left="709" w:hanging="709"/>
        <w:jc w:val="both"/>
        <w:rPr>
          <w:rFonts w:cstheme="minorHAnsi"/>
          <w:color w:val="000000" w:themeColor="text1"/>
        </w:rPr>
      </w:pPr>
      <w:r>
        <w:rPr>
          <w:rFonts w:cstheme="minorHAnsi"/>
          <w:b/>
          <w:bCs/>
          <w:color w:val="000000" w:themeColor="text1"/>
        </w:rPr>
        <w:t>5.4</w:t>
      </w:r>
      <w:r>
        <w:rPr>
          <w:rFonts w:cstheme="minorHAnsi"/>
          <w:b/>
          <w:bCs/>
          <w:color w:val="000000" w:themeColor="text1"/>
        </w:rPr>
        <w:tab/>
      </w:r>
      <w:r w:rsidR="007D0BE0">
        <w:rPr>
          <w:rFonts w:cstheme="minorHAnsi"/>
          <w:b/>
          <w:bCs/>
          <w:color w:val="000000" w:themeColor="text1"/>
        </w:rPr>
        <w:t>Albanwise Farming</w:t>
      </w:r>
    </w:p>
    <w:p w14:paraId="788AFF2E" w14:textId="77777777" w:rsidR="00A50F6B" w:rsidRDefault="007D0BE0" w:rsidP="00194761">
      <w:pPr>
        <w:spacing w:after="0"/>
        <w:ind w:left="709" w:hanging="709"/>
        <w:jc w:val="both"/>
        <w:rPr>
          <w:rFonts w:cstheme="minorHAnsi"/>
          <w:color w:val="000000" w:themeColor="text1"/>
        </w:rPr>
      </w:pPr>
      <w:r>
        <w:rPr>
          <w:rFonts w:cstheme="minorHAnsi"/>
          <w:color w:val="000000" w:themeColor="text1"/>
        </w:rPr>
        <w:tab/>
        <w:t xml:space="preserve">Jono Darby (Estate Manager) reported </w:t>
      </w:r>
      <w:r w:rsidR="00A50F6B">
        <w:rPr>
          <w:rFonts w:cstheme="minorHAnsi"/>
          <w:color w:val="000000" w:themeColor="text1"/>
        </w:rPr>
        <w:t>as follows.</w:t>
      </w:r>
    </w:p>
    <w:p w14:paraId="2EE9C0A2" w14:textId="0E3E866F" w:rsidR="007D0BE0" w:rsidRDefault="00A50F6B" w:rsidP="00A50F6B">
      <w:pPr>
        <w:pStyle w:val="ListParagraph"/>
        <w:numPr>
          <w:ilvl w:val="0"/>
          <w:numId w:val="39"/>
        </w:numPr>
        <w:spacing w:after="0"/>
        <w:jc w:val="both"/>
        <w:rPr>
          <w:rFonts w:cstheme="minorHAnsi"/>
          <w:color w:val="000000" w:themeColor="text1"/>
        </w:rPr>
      </w:pPr>
      <w:r>
        <w:rPr>
          <w:rFonts w:cstheme="minorHAnsi"/>
          <w:color w:val="000000" w:themeColor="text1"/>
        </w:rPr>
        <w:t>F</w:t>
      </w:r>
      <w:r w:rsidR="00323CCC" w:rsidRPr="00A50F6B">
        <w:rPr>
          <w:rFonts w:cstheme="minorHAnsi"/>
          <w:color w:val="000000" w:themeColor="text1"/>
        </w:rPr>
        <w:t xml:space="preserve">arming operations.  All sugar beet had been </w:t>
      </w:r>
      <w:r w:rsidR="00B706FF" w:rsidRPr="00A50F6B">
        <w:rPr>
          <w:rFonts w:cstheme="minorHAnsi"/>
          <w:color w:val="000000" w:themeColor="text1"/>
        </w:rPr>
        <w:t xml:space="preserve">lifted and removed from </w:t>
      </w:r>
      <w:r w:rsidR="003D236B" w:rsidRPr="00A50F6B">
        <w:rPr>
          <w:rFonts w:cstheme="minorHAnsi"/>
          <w:color w:val="000000" w:themeColor="text1"/>
        </w:rPr>
        <w:t>land adjacent to Harvest Lane.  There</w:t>
      </w:r>
      <w:r w:rsidR="00B706FF" w:rsidRPr="00A50F6B">
        <w:rPr>
          <w:rFonts w:cstheme="minorHAnsi"/>
          <w:color w:val="000000" w:themeColor="text1"/>
        </w:rPr>
        <w:t xml:space="preserve"> wouldn’t be sugar beet this</w:t>
      </w:r>
      <w:r w:rsidR="0044045F" w:rsidRPr="00A50F6B">
        <w:rPr>
          <w:rFonts w:cstheme="minorHAnsi"/>
          <w:color w:val="000000" w:themeColor="text1"/>
        </w:rPr>
        <w:t xml:space="preserve"> year and it would be wheat behind maize and </w:t>
      </w:r>
      <w:r w:rsidR="009E367A" w:rsidRPr="00A50F6B">
        <w:rPr>
          <w:rFonts w:cstheme="minorHAnsi"/>
          <w:color w:val="000000" w:themeColor="text1"/>
        </w:rPr>
        <w:t>behind sugar beet.  There would be maize around</w:t>
      </w:r>
      <w:r w:rsidR="00F5496E" w:rsidRPr="00A50F6B">
        <w:rPr>
          <w:rFonts w:cstheme="minorHAnsi"/>
          <w:color w:val="000000" w:themeColor="text1"/>
        </w:rPr>
        <w:t xml:space="preserve"> Church Farm</w:t>
      </w:r>
      <w:r w:rsidR="00982855" w:rsidRPr="00A50F6B">
        <w:rPr>
          <w:rFonts w:cstheme="minorHAnsi"/>
          <w:color w:val="000000" w:themeColor="text1"/>
        </w:rPr>
        <w:t xml:space="preserve"> and the harvest would be late September/early October, with </w:t>
      </w:r>
      <w:r w:rsidR="00D12368" w:rsidRPr="00A50F6B">
        <w:rPr>
          <w:rFonts w:cstheme="minorHAnsi"/>
          <w:color w:val="000000" w:themeColor="text1"/>
        </w:rPr>
        <w:t>a chop for two or three days and transporting to Egmere on lorries or transport trailers.  There</w:t>
      </w:r>
      <w:r w:rsidR="00EB5451" w:rsidRPr="00A50F6B">
        <w:rPr>
          <w:rFonts w:cstheme="minorHAnsi"/>
          <w:color w:val="000000" w:themeColor="text1"/>
        </w:rPr>
        <w:t xml:space="preserve"> </w:t>
      </w:r>
      <w:r w:rsidR="00597D8B">
        <w:rPr>
          <w:rFonts w:cstheme="minorHAnsi"/>
          <w:color w:val="000000" w:themeColor="text1"/>
        </w:rPr>
        <w:t>are</w:t>
      </w:r>
      <w:r w:rsidR="00EB5451" w:rsidRPr="00A50F6B">
        <w:rPr>
          <w:rFonts w:cstheme="minorHAnsi"/>
          <w:color w:val="000000" w:themeColor="text1"/>
        </w:rPr>
        <w:t xml:space="preserve"> half the movements compared to sugar beet</w:t>
      </w:r>
      <w:r w:rsidR="00D97ED8" w:rsidRPr="00A50F6B">
        <w:rPr>
          <w:rFonts w:cstheme="minorHAnsi"/>
          <w:color w:val="000000" w:themeColor="text1"/>
        </w:rPr>
        <w:t xml:space="preserve"> but harvest comes thick and fast </w:t>
      </w:r>
      <w:r w:rsidR="00597D8B">
        <w:rPr>
          <w:rFonts w:cstheme="minorHAnsi"/>
          <w:color w:val="000000" w:themeColor="text1"/>
        </w:rPr>
        <w:t>with working</w:t>
      </w:r>
      <w:r w:rsidR="00D97ED8" w:rsidRPr="00A50F6B">
        <w:rPr>
          <w:rFonts w:cstheme="minorHAnsi"/>
          <w:color w:val="000000" w:themeColor="text1"/>
        </w:rPr>
        <w:t xml:space="preserve"> thirteen hours a day. Egmere deal with the transport but the Parish Council should let him know if there are any problems</w:t>
      </w:r>
      <w:r w:rsidR="0096632C" w:rsidRPr="00A50F6B">
        <w:rPr>
          <w:rFonts w:cstheme="minorHAnsi"/>
          <w:color w:val="000000" w:themeColor="text1"/>
        </w:rPr>
        <w:t xml:space="preserve"> and he can feed it to them.  Questions were then raised and answered.   </w:t>
      </w:r>
    </w:p>
    <w:p w14:paraId="5BA5CC60" w14:textId="4AE55ACB" w:rsidR="00A50F6B" w:rsidRDefault="00A50F6B" w:rsidP="00A50F6B">
      <w:pPr>
        <w:pStyle w:val="ListParagraph"/>
        <w:numPr>
          <w:ilvl w:val="0"/>
          <w:numId w:val="39"/>
        </w:numPr>
        <w:spacing w:after="0"/>
        <w:jc w:val="both"/>
        <w:rPr>
          <w:rFonts w:cstheme="minorHAnsi"/>
          <w:color w:val="000000" w:themeColor="text1"/>
        </w:rPr>
      </w:pPr>
      <w:r>
        <w:rPr>
          <w:rFonts w:cstheme="minorHAnsi"/>
          <w:color w:val="000000" w:themeColor="text1"/>
        </w:rPr>
        <w:t>Paddoc</w:t>
      </w:r>
      <w:r w:rsidR="00767AD3">
        <w:rPr>
          <w:rFonts w:cstheme="minorHAnsi"/>
          <w:color w:val="000000" w:themeColor="text1"/>
        </w:rPr>
        <w:t>k</w:t>
      </w:r>
      <w:r w:rsidR="00BB17B1">
        <w:rPr>
          <w:rFonts w:cstheme="minorHAnsi"/>
          <w:color w:val="000000" w:themeColor="text1"/>
        </w:rPr>
        <w:t xml:space="preserve"> in village</w:t>
      </w:r>
      <w:r w:rsidR="00767AD3">
        <w:rPr>
          <w:rFonts w:cstheme="minorHAnsi"/>
          <w:color w:val="000000" w:themeColor="text1"/>
        </w:rPr>
        <w:t>.  Brick Kiln livery had put horses on there, but they had been moved off</w:t>
      </w:r>
      <w:r w:rsidR="007921B1">
        <w:rPr>
          <w:rFonts w:cstheme="minorHAnsi"/>
          <w:color w:val="000000" w:themeColor="text1"/>
        </w:rPr>
        <w:t>.  It was hoped to have this as an environment area, but Norfolk Rivers Trust who were</w:t>
      </w:r>
      <w:r w:rsidR="005553F5">
        <w:rPr>
          <w:rFonts w:cstheme="minorHAnsi"/>
          <w:color w:val="000000" w:themeColor="text1"/>
        </w:rPr>
        <w:t xml:space="preserve"> collaborating</w:t>
      </w:r>
      <w:r w:rsidR="00BB17B1">
        <w:rPr>
          <w:rFonts w:cstheme="minorHAnsi"/>
          <w:color w:val="000000" w:themeColor="text1"/>
        </w:rPr>
        <w:t>,</w:t>
      </w:r>
      <w:r w:rsidR="005553F5">
        <w:rPr>
          <w:rFonts w:cstheme="minorHAnsi"/>
          <w:color w:val="000000" w:themeColor="text1"/>
        </w:rPr>
        <w:t xml:space="preserve"> had noticed there was a water pipe running across the paddock</w:t>
      </w:r>
      <w:r w:rsidR="0037493E">
        <w:rPr>
          <w:rFonts w:cstheme="minorHAnsi"/>
          <w:color w:val="000000" w:themeColor="text1"/>
        </w:rPr>
        <w:t xml:space="preserve"> and since then all has gone quiet, but he would be </w:t>
      </w:r>
      <w:r w:rsidR="00520BC1">
        <w:rPr>
          <w:rFonts w:cstheme="minorHAnsi"/>
          <w:color w:val="000000" w:themeColor="text1"/>
        </w:rPr>
        <w:t>chasing the matter.  There is a plan to sow wild flowers and reinstate an old pond</w:t>
      </w:r>
      <w:r w:rsidR="005D6FCE">
        <w:rPr>
          <w:rFonts w:cstheme="minorHAnsi"/>
          <w:color w:val="000000" w:themeColor="text1"/>
        </w:rPr>
        <w:t>.  The intention is definitely to do something to support nature and</w:t>
      </w:r>
      <w:r w:rsidR="00C16DE7">
        <w:rPr>
          <w:rFonts w:cstheme="minorHAnsi"/>
          <w:color w:val="000000" w:themeColor="text1"/>
        </w:rPr>
        <w:t xml:space="preserve"> hopefully to have seating somewhere so residents could enjoy the area.</w:t>
      </w:r>
      <w:r w:rsidR="000D3C71">
        <w:rPr>
          <w:rFonts w:cstheme="minorHAnsi"/>
          <w:color w:val="000000" w:themeColor="text1"/>
        </w:rPr>
        <w:t xml:space="preserve">  Hedge laying was planned for the hedge at the back of the allotments but due to pressure of work for the </w:t>
      </w:r>
      <w:r w:rsidR="00AA0A93">
        <w:rPr>
          <w:rFonts w:cstheme="minorHAnsi"/>
          <w:color w:val="000000" w:themeColor="text1"/>
        </w:rPr>
        <w:t>contractor, this may have to be delayed until the autumn.    Councillors all agreed t</w:t>
      </w:r>
      <w:r w:rsidR="000A22DA">
        <w:rPr>
          <w:rFonts w:cstheme="minorHAnsi"/>
          <w:color w:val="000000" w:themeColor="text1"/>
        </w:rPr>
        <w:t xml:space="preserve">hey supported this plan and </w:t>
      </w:r>
      <w:r w:rsidR="0077136C">
        <w:rPr>
          <w:rFonts w:cstheme="minorHAnsi"/>
          <w:color w:val="000000" w:themeColor="text1"/>
        </w:rPr>
        <w:t>other overgrown hedges in the village were discussed.</w:t>
      </w:r>
    </w:p>
    <w:p w14:paraId="6543B80C" w14:textId="1729B9E6" w:rsidR="0077136C" w:rsidRDefault="00961CB0" w:rsidP="00A50F6B">
      <w:pPr>
        <w:pStyle w:val="ListParagraph"/>
        <w:numPr>
          <w:ilvl w:val="0"/>
          <w:numId w:val="39"/>
        </w:numPr>
        <w:spacing w:after="0"/>
        <w:jc w:val="both"/>
        <w:rPr>
          <w:rFonts w:cstheme="minorHAnsi"/>
          <w:color w:val="000000" w:themeColor="text1"/>
        </w:rPr>
      </w:pPr>
      <w:r>
        <w:rPr>
          <w:rFonts w:cstheme="minorHAnsi"/>
          <w:color w:val="000000" w:themeColor="text1"/>
        </w:rPr>
        <w:t xml:space="preserve">Church Farm Barns and Brewery </w:t>
      </w:r>
      <w:r w:rsidR="00E81F7E">
        <w:rPr>
          <w:rFonts w:cstheme="minorHAnsi"/>
          <w:color w:val="000000" w:themeColor="text1"/>
        </w:rPr>
        <w:t>–</w:t>
      </w:r>
      <w:r>
        <w:rPr>
          <w:rFonts w:cstheme="minorHAnsi"/>
          <w:color w:val="000000" w:themeColor="text1"/>
        </w:rPr>
        <w:t xml:space="preserve"> </w:t>
      </w:r>
      <w:r w:rsidR="00E81F7E">
        <w:rPr>
          <w:rFonts w:cstheme="minorHAnsi"/>
          <w:color w:val="000000" w:themeColor="text1"/>
        </w:rPr>
        <w:t>three barns/building were being converted, with the middle barn being the actual brewery building.</w:t>
      </w:r>
      <w:r w:rsidR="00B64FE2">
        <w:rPr>
          <w:rFonts w:cstheme="minorHAnsi"/>
          <w:color w:val="000000" w:themeColor="text1"/>
        </w:rPr>
        <w:t xml:space="preserve">  It was hoped this would be ready by the end of the year, subject to planning consent.</w:t>
      </w:r>
      <w:r w:rsidR="00E81F7E">
        <w:rPr>
          <w:rFonts w:cstheme="minorHAnsi"/>
          <w:color w:val="000000" w:themeColor="text1"/>
        </w:rPr>
        <w:t xml:space="preserve">  </w:t>
      </w:r>
      <w:r w:rsidR="00ED371A">
        <w:rPr>
          <w:rFonts w:cstheme="minorHAnsi"/>
          <w:color w:val="000000" w:themeColor="text1"/>
        </w:rPr>
        <w:t>The current</w:t>
      </w:r>
      <w:r w:rsidR="00E81F7E">
        <w:rPr>
          <w:rFonts w:cstheme="minorHAnsi"/>
          <w:color w:val="000000" w:themeColor="text1"/>
        </w:rPr>
        <w:t xml:space="preserve"> application </w:t>
      </w:r>
      <w:r w:rsidR="00ED371A">
        <w:rPr>
          <w:rFonts w:cstheme="minorHAnsi"/>
          <w:color w:val="000000" w:themeColor="text1"/>
        </w:rPr>
        <w:t xml:space="preserve">for linking the buildings was </w:t>
      </w:r>
      <w:r w:rsidR="00E81F7E">
        <w:rPr>
          <w:rFonts w:cstheme="minorHAnsi"/>
          <w:color w:val="000000" w:themeColor="text1"/>
        </w:rPr>
        <w:t>on th</w:t>
      </w:r>
      <w:r w:rsidR="00B64FE2">
        <w:rPr>
          <w:rFonts w:cstheme="minorHAnsi"/>
          <w:color w:val="000000" w:themeColor="text1"/>
        </w:rPr>
        <w:t xml:space="preserve">e Agenda </w:t>
      </w:r>
      <w:r w:rsidR="00ED371A">
        <w:rPr>
          <w:rFonts w:cstheme="minorHAnsi"/>
          <w:color w:val="000000" w:themeColor="text1"/>
        </w:rPr>
        <w:t>for considerati</w:t>
      </w:r>
      <w:r w:rsidR="00C02A88">
        <w:rPr>
          <w:rFonts w:cstheme="minorHAnsi"/>
          <w:color w:val="000000" w:themeColor="text1"/>
        </w:rPr>
        <w:t>o</w:t>
      </w:r>
      <w:r w:rsidR="00ED371A">
        <w:rPr>
          <w:rFonts w:cstheme="minorHAnsi"/>
          <w:color w:val="000000" w:themeColor="text1"/>
        </w:rPr>
        <w:t>n.</w:t>
      </w:r>
      <w:r w:rsidR="00C02A88">
        <w:rPr>
          <w:rFonts w:cstheme="minorHAnsi"/>
          <w:color w:val="000000" w:themeColor="text1"/>
        </w:rPr>
        <w:t xml:space="preserve"> The top barn would be </w:t>
      </w:r>
      <w:r w:rsidR="009010AC">
        <w:rPr>
          <w:rFonts w:cstheme="minorHAnsi"/>
          <w:color w:val="000000" w:themeColor="text1"/>
        </w:rPr>
        <w:t>convert</w:t>
      </w:r>
      <w:r w:rsidR="00C068C5">
        <w:rPr>
          <w:rFonts w:cstheme="minorHAnsi"/>
          <w:color w:val="000000" w:themeColor="text1"/>
        </w:rPr>
        <w:t>ed after that</w:t>
      </w:r>
      <w:r w:rsidR="00691F8D">
        <w:rPr>
          <w:rFonts w:cstheme="minorHAnsi"/>
          <w:color w:val="000000" w:themeColor="text1"/>
        </w:rPr>
        <w:t>,</w:t>
      </w:r>
      <w:r w:rsidR="00C068C5">
        <w:rPr>
          <w:rFonts w:cstheme="minorHAnsi"/>
          <w:color w:val="000000" w:themeColor="text1"/>
        </w:rPr>
        <w:t xml:space="preserve"> as </w:t>
      </w:r>
      <w:r w:rsidR="00C02A88">
        <w:rPr>
          <w:rFonts w:cstheme="minorHAnsi"/>
          <w:color w:val="000000" w:themeColor="text1"/>
        </w:rPr>
        <w:t>a tap room</w:t>
      </w:r>
      <w:r w:rsidR="00C068C5">
        <w:rPr>
          <w:rFonts w:cstheme="minorHAnsi"/>
          <w:color w:val="000000" w:themeColor="text1"/>
        </w:rPr>
        <w:t>.  This</w:t>
      </w:r>
      <w:r w:rsidR="00C02A88">
        <w:rPr>
          <w:rFonts w:cstheme="minorHAnsi"/>
          <w:color w:val="000000" w:themeColor="text1"/>
        </w:rPr>
        <w:t xml:space="preserve"> would remain </w:t>
      </w:r>
      <w:r w:rsidR="000610A1">
        <w:rPr>
          <w:rFonts w:cstheme="minorHAnsi"/>
          <w:color w:val="000000" w:themeColor="text1"/>
        </w:rPr>
        <w:t>as a barn with basic seating and tables</w:t>
      </w:r>
      <w:r w:rsidR="00936F3E">
        <w:rPr>
          <w:rFonts w:cstheme="minorHAnsi"/>
          <w:color w:val="000000" w:themeColor="text1"/>
        </w:rPr>
        <w:t xml:space="preserve"> and old wagons used for features.  The tap room was not the main purpose of the business and would be low key and more for buyers, etc.</w:t>
      </w:r>
      <w:r w:rsidR="00C068C5">
        <w:rPr>
          <w:rFonts w:cstheme="minorHAnsi"/>
          <w:color w:val="000000" w:themeColor="text1"/>
        </w:rPr>
        <w:t xml:space="preserve">  The </w:t>
      </w:r>
      <w:r w:rsidR="00C96192">
        <w:rPr>
          <w:rFonts w:cstheme="minorHAnsi"/>
          <w:color w:val="000000" w:themeColor="text1"/>
        </w:rPr>
        <w:t>year after that would be for landscaping the outside areas, but no hard surfac</w:t>
      </w:r>
      <w:r w:rsidR="00691F8D">
        <w:rPr>
          <w:rFonts w:cstheme="minorHAnsi"/>
          <w:color w:val="000000" w:themeColor="text1"/>
        </w:rPr>
        <w:t>ing</w:t>
      </w:r>
      <w:r w:rsidR="00C96192">
        <w:rPr>
          <w:rFonts w:cstheme="minorHAnsi"/>
          <w:color w:val="000000" w:themeColor="text1"/>
        </w:rPr>
        <w:t xml:space="preserve"> for the car parking.  </w:t>
      </w:r>
      <w:r w:rsidR="00B363EF">
        <w:rPr>
          <w:rFonts w:cstheme="minorHAnsi"/>
          <w:color w:val="000000" w:themeColor="text1"/>
        </w:rPr>
        <w:t xml:space="preserve"> Regarding the large barn at Church Farm, different ideas had been considered but there were no definite plans currently.  </w:t>
      </w:r>
      <w:r w:rsidR="00C73D73">
        <w:rPr>
          <w:rFonts w:cstheme="minorHAnsi"/>
          <w:color w:val="000000" w:themeColor="text1"/>
        </w:rPr>
        <w:t xml:space="preserve">The house was being renovated but was currently on hold pending </w:t>
      </w:r>
      <w:r w:rsidR="008D3AF6">
        <w:rPr>
          <w:rFonts w:cstheme="minorHAnsi"/>
          <w:color w:val="000000" w:themeColor="text1"/>
        </w:rPr>
        <w:t xml:space="preserve">architectural surveys due to its structure and plans for the top floor.   It was hoped this would be </w:t>
      </w:r>
      <w:r w:rsidR="00685BBA">
        <w:rPr>
          <w:rFonts w:cstheme="minorHAnsi"/>
          <w:color w:val="000000" w:themeColor="text1"/>
        </w:rPr>
        <w:t>largely finished by the end of the yea</w:t>
      </w:r>
      <w:r w:rsidR="0023051F">
        <w:rPr>
          <w:rFonts w:cstheme="minorHAnsi"/>
          <w:color w:val="000000" w:themeColor="text1"/>
        </w:rPr>
        <w:t>r but th</w:t>
      </w:r>
      <w:r w:rsidR="00691F8D">
        <w:rPr>
          <w:rFonts w:cstheme="minorHAnsi"/>
          <w:color w:val="000000" w:themeColor="text1"/>
        </w:rPr>
        <w:t>at w</w:t>
      </w:r>
      <w:r w:rsidR="0023051F">
        <w:rPr>
          <w:rFonts w:cstheme="minorHAnsi"/>
          <w:color w:val="000000" w:themeColor="text1"/>
        </w:rPr>
        <w:t xml:space="preserve">as not a firm date.  </w:t>
      </w:r>
      <w:r w:rsidR="004716FE">
        <w:rPr>
          <w:rFonts w:cstheme="minorHAnsi"/>
          <w:color w:val="000000" w:themeColor="text1"/>
        </w:rPr>
        <w:t>Car parking for the Church was discussed</w:t>
      </w:r>
      <w:r w:rsidR="008B3C63">
        <w:rPr>
          <w:rFonts w:cstheme="minorHAnsi"/>
          <w:color w:val="000000" w:themeColor="text1"/>
        </w:rPr>
        <w:t xml:space="preserve"> and it was agreed that</w:t>
      </w:r>
      <w:r w:rsidR="00E40D1A">
        <w:rPr>
          <w:rFonts w:cstheme="minorHAnsi"/>
          <w:color w:val="000000" w:themeColor="text1"/>
        </w:rPr>
        <w:t>,</w:t>
      </w:r>
      <w:r w:rsidR="008B3C63">
        <w:rPr>
          <w:rFonts w:cstheme="minorHAnsi"/>
          <w:color w:val="000000" w:themeColor="text1"/>
        </w:rPr>
        <w:t xml:space="preserve"> to provide a bit more space, the</w:t>
      </w:r>
      <w:r w:rsidR="00E40D1A">
        <w:rPr>
          <w:rFonts w:cstheme="minorHAnsi"/>
          <w:color w:val="000000" w:themeColor="text1"/>
        </w:rPr>
        <w:t xml:space="preserve"> </w:t>
      </w:r>
      <w:r w:rsidR="00485AB1">
        <w:rPr>
          <w:rFonts w:cstheme="minorHAnsi"/>
          <w:color w:val="000000" w:themeColor="text1"/>
        </w:rPr>
        <w:t xml:space="preserve">rope </w:t>
      </w:r>
      <w:r w:rsidR="008B3C63">
        <w:rPr>
          <w:rFonts w:cstheme="minorHAnsi"/>
          <w:color w:val="000000" w:themeColor="text1"/>
        </w:rPr>
        <w:t xml:space="preserve">would be moved, although access had to be </w:t>
      </w:r>
      <w:r w:rsidR="00047890">
        <w:rPr>
          <w:rFonts w:cstheme="minorHAnsi"/>
          <w:color w:val="000000" w:themeColor="text1"/>
        </w:rPr>
        <w:t>kept</w:t>
      </w:r>
      <w:r w:rsidR="00E40D1A">
        <w:rPr>
          <w:rFonts w:cstheme="minorHAnsi"/>
          <w:color w:val="000000" w:themeColor="text1"/>
        </w:rPr>
        <w:t xml:space="preserve"> clear</w:t>
      </w:r>
      <w:r w:rsidR="00047890">
        <w:rPr>
          <w:rFonts w:cstheme="minorHAnsi"/>
          <w:color w:val="000000" w:themeColor="text1"/>
        </w:rPr>
        <w:t xml:space="preserve"> to the farmhouse.  </w:t>
      </w:r>
    </w:p>
    <w:p w14:paraId="50FB6EDD" w14:textId="2337E5DB" w:rsidR="00DE5AF4" w:rsidRDefault="00DE5AF4" w:rsidP="00DE5AF4">
      <w:pPr>
        <w:pStyle w:val="ListParagraph"/>
        <w:spacing w:after="0"/>
        <w:ind w:left="1069"/>
        <w:jc w:val="both"/>
        <w:rPr>
          <w:rFonts w:cstheme="minorHAnsi"/>
          <w:color w:val="000000" w:themeColor="text1"/>
        </w:rPr>
      </w:pPr>
      <w:r>
        <w:rPr>
          <w:rFonts w:cstheme="minorHAnsi"/>
          <w:color w:val="000000" w:themeColor="text1"/>
        </w:rPr>
        <w:t>The following questions were raised:</w:t>
      </w:r>
    </w:p>
    <w:p w14:paraId="02F8A10E" w14:textId="501EE608" w:rsidR="00DE5AF4" w:rsidRDefault="00C32A73" w:rsidP="00DE5AF4">
      <w:pPr>
        <w:pStyle w:val="ListParagraph"/>
        <w:numPr>
          <w:ilvl w:val="0"/>
          <w:numId w:val="40"/>
        </w:numPr>
        <w:spacing w:after="0"/>
        <w:jc w:val="both"/>
        <w:rPr>
          <w:rFonts w:cstheme="minorHAnsi"/>
          <w:color w:val="000000" w:themeColor="text1"/>
        </w:rPr>
      </w:pPr>
      <w:r>
        <w:rPr>
          <w:rFonts w:cstheme="minorHAnsi"/>
          <w:color w:val="000000" w:themeColor="text1"/>
        </w:rPr>
        <w:t xml:space="preserve">How would be brewery have a water supply? </w:t>
      </w:r>
      <w:r w:rsidR="0002082F">
        <w:rPr>
          <w:rFonts w:cstheme="minorHAnsi"/>
          <w:color w:val="000000" w:themeColor="text1"/>
        </w:rPr>
        <w:t xml:space="preserve"> </w:t>
      </w:r>
      <w:r w:rsidR="00872451">
        <w:rPr>
          <w:rFonts w:cstheme="minorHAnsi"/>
          <w:color w:val="000000" w:themeColor="text1"/>
        </w:rPr>
        <w:t>Reply</w:t>
      </w:r>
      <w:r w:rsidR="0002082F">
        <w:rPr>
          <w:rFonts w:cstheme="minorHAnsi"/>
          <w:color w:val="000000" w:themeColor="text1"/>
        </w:rPr>
        <w:t>: a new borehole was planned</w:t>
      </w:r>
    </w:p>
    <w:p w14:paraId="1B016809" w14:textId="523A2B57" w:rsidR="0002082F" w:rsidRDefault="0002082F" w:rsidP="00DE5AF4">
      <w:pPr>
        <w:pStyle w:val="ListParagraph"/>
        <w:numPr>
          <w:ilvl w:val="0"/>
          <w:numId w:val="40"/>
        </w:numPr>
        <w:spacing w:after="0"/>
        <w:jc w:val="both"/>
        <w:rPr>
          <w:rFonts w:cstheme="minorHAnsi"/>
          <w:color w:val="000000" w:themeColor="text1"/>
        </w:rPr>
      </w:pPr>
      <w:r>
        <w:rPr>
          <w:rFonts w:cstheme="minorHAnsi"/>
          <w:color w:val="000000" w:themeColor="text1"/>
        </w:rPr>
        <w:t xml:space="preserve">It was understood that hops were planned to be grown – </w:t>
      </w:r>
      <w:r w:rsidR="006B1897">
        <w:rPr>
          <w:rFonts w:cstheme="minorHAnsi"/>
          <w:color w:val="000000" w:themeColor="text1"/>
        </w:rPr>
        <w:t>what area was planned for</w:t>
      </w:r>
      <w:r w:rsidR="0081590F">
        <w:rPr>
          <w:rFonts w:cstheme="minorHAnsi"/>
          <w:color w:val="000000" w:themeColor="text1"/>
        </w:rPr>
        <w:t xml:space="preserve"> t</w:t>
      </w:r>
      <w:r w:rsidR="006B1897">
        <w:rPr>
          <w:rFonts w:cstheme="minorHAnsi"/>
          <w:color w:val="000000" w:themeColor="text1"/>
        </w:rPr>
        <w:t>his</w:t>
      </w:r>
      <w:r w:rsidR="0081590F">
        <w:rPr>
          <w:rFonts w:cstheme="minorHAnsi"/>
          <w:color w:val="000000" w:themeColor="text1"/>
        </w:rPr>
        <w:t xml:space="preserve">? </w:t>
      </w:r>
      <w:r w:rsidR="00851500">
        <w:rPr>
          <w:rFonts w:cstheme="minorHAnsi"/>
          <w:color w:val="000000" w:themeColor="text1"/>
        </w:rPr>
        <w:t xml:space="preserve"> Reply</w:t>
      </w:r>
      <w:r w:rsidR="006B1897">
        <w:rPr>
          <w:rFonts w:cstheme="minorHAnsi"/>
          <w:color w:val="000000" w:themeColor="text1"/>
        </w:rPr>
        <w:t xml:space="preserve">: </w:t>
      </w:r>
      <w:r w:rsidR="0081590F">
        <w:rPr>
          <w:rFonts w:cstheme="minorHAnsi"/>
          <w:color w:val="000000" w:themeColor="text1"/>
        </w:rPr>
        <w:t xml:space="preserve">A small area of </w:t>
      </w:r>
      <w:r w:rsidR="006B1897">
        <w:rPr>
          <w:rFonts w:cstheme="minorHAnsi"/>
          <w:color w:val="000000" w:themeColor="text1"/>
        </w:rPr>
        <w:t>three to four acres</w:t>
      </w:r>
    </w:p>
    <w:p w14:paraId="20881AE4" w14:textId="4A72EF0E" w:rsidR="0081590F" w:rsidRDefault="00872451" w:rsidP="00DE5AF4">
      <w:pPr>
        <w:pStyle w:val="ListParagraph"/>
        <w:numPr>
          <w:ilvl w:val="0"/>
          <w:numId w:val="40"/>
        </w:numPr>
        <w:spacing w:after="0"/>
        <w:jc w:val="both"/>
        <w:rPr>
          <w:rFonts w:cstheme="minorHAnsi"/>
          <w:color w:val="000000" w:themeColor="text1"/>
        </w:rPr>
      </w:pPr>
      <w:r>
        <w:rPr>
          <w:rFonts w:cstheme="minorHAnsi"/>
          <w:color w:val="000000" w:themeColor="text1"/>
        </w:rPr>
        <w:t xml:space="preserve">Was there any reason why the corn store was not being removed altogether?  </w:t>
      </w:r>
      <w:r w:rsidR="00851500">
        <w:rPr>
          <w:rFonts w:cstheme="minorHAnsi"/>
          <w:color w:val="000000" w:themeColor="text1"/>
        </w:rPr>
        <w:t xml:space="preserve">Aesthetic – it was felt that to keep it would lessen the change to the </w:t>
      </w:r>
      <w:r w:rsidR="00F51983">
        <w:rPr>
          <w:rFonts w:cstheme="minorHAnsi"/>
          <w:color w:val="000000" w:themeColor="text1"/>
        </w:rPr>
        <w:t>landscape of the ar</w:t>
      </w:r>
      <w:r w:rsidR="00851500">
        <w:rPr>
          <w:rFonts w:cstheme="minorHAnsi"/>
          <w:color w:val="000000" w:themeColor="text1"/>
        </w:rPr>
        <w:t>ea</w:t>
      </w:r>
      <w:r w:rsidR="00F51983">
        <w:rPr>
          <w:rFonts w:cstheme="minorHAnsi"/>
          <w:color w:val="000000" w:themeColor="text1"/>
        </w:rPr>
        <w:t xml:space="preserve"> and therefore gain more support.</w:t>
      </w:r>
      <w:r w:rsidR="00AD12DE">
        <w:rPr>
          <w:rFonts w:cstheme="minorHAnsi"/>
          <w:color w:val="000000" w:themeColor="text1"/>
        </w:rPr>
        <w:t xml:space="preserve"> It would be deconstructed and then re-clad with the original sheeting on a new frame.</w:t>
      </w:r>
      <w:r w:rsidR="00F33E52">
        <w:rPr>
          <w:rFonts w:cstheme="minorHAnsi"/>
          <w:color w:val="000000" w:themeColor="text1"/>
        </w:rPr>
        <w:t xml:space="preserve">  On the aesthetics, a bigger extension had been </w:t>
      </w:r>
      <w:r w:rsidR="00845B46">
        <w:rPr>
          <w:rFonts w:cstheme="minorHAnsi"/>
          <w:color w:val="000000" w:themeColor="text1"/>
        </w:rPr>
        <w:t>considered, but the it was felt that the current proposed size would not block the views and again, change the landscape.</w:t>
      </w:r>
    </w:p>
    <w:p w14:paraId="3C16C777" w14:textId="45456E46" w:rsidR="00F33E52" w:rsidRDefault="00432BFD" w:rsidP="00F33E52">
      <w:pPr>
        <w:spacing w:after="0"/>
        <w:ind w:left="1069"/>
        <w:jc w:val="both"/>
        <w:rPr>
          <w:rFonts w:cstheme="minorHAnsi"/>
          <w:color w:val="000000" w:themeColor="text1"/>
        </w:rPr>
      </w:pPr>
      <w:r>
        <w:rPr>
          <w:rFonts w:cstheme="minorHAnsi"/>
          <w:color w:val="000000" w:themeColor="text1"/>
        </w:rPr>
        <w:t>Various trees and hedges in the village were discussed</w:t>
      </w:r>
      <w:r w:rsidR="00CB561E">
        <w:rPr>
          <w:rFonts w:cstheme="minorHAnsi"/>
          <w:color w:val="000000" w:themeColor="text1"/>
        </w:rPr>
        <w:t>, together with a blocked drain</w:t>
      </w:r>
      <w:r>
        <w:rPr>
          <w:rFonts w:cstheme="minorHAnsi"/>
          <w:color w:val="000000" w:themeColor="text1"/>
        </w:rPr>
        <w:t xml:space="preserve"> </w:t>
      </w:r>
      <w:r w:rsidR="00CB561E">
        <w:rPr>
          <w:rFonts w:cstheme="minorHAnsi"/>
          <w:color w:val="000000" w:themeColor="text1"/>
        </w:rPr>
        <w:t>and action agreed.</w:t>
      </w:r>
    </w:p>
    <w:p w14:paraId="6BB8B88A" w14:textId="126C9B99" w:rsidR="00F07185" w:rsidRDefault="00F07185" w:rsidP="00F33E52">
      <w:pPr>
        <w:spacing w:after="0"/>
        <w:ind w:left="1069"/>
        <w:jc w:val="both"/>
        <w:rPr>
          <w:rFonts w:cstheme="minorHAnsi"/>
          <w:color w:val="000000" w:themeColor="text1"/>
        </w:rPr>
      </w:pPr>
      <w:r>
        <w:rPr>
          <w:rFonts w:cstheme="minorHAnsi"/>
          <w:color w:val="000000" w:themeColor="text1"/>
        </w:rPr>
        <w:lastRenderedPageBreak/>
        <w:t>The Estate Manager was then thanked for his report and assistance and he left the meeting.</w:t>
      </w:r>
    </w:p>
    <w:p w14:paraId="1FE10921" w14:textId="77777777" w:rsidR="00F07185" w:rsidRDefault="00F07185" w:rsidP="00F33E52">
      <w:pPr>
        <w:spacing w:after="0"/>
        <w:ind w:left="1069"/>
        <w:jc w:val="both"/>
        <w:rPr>
          <w:rFonts w:cstheme="minorHAnsi"/>
          <w:color w:val="000000" w:themeColor="text1"/>
        </w:rPr>
      </w:pPr>
    </w:p>
    <w:p w14:paraId="72D05816" w14:textId="78E42EA4" w:rsidR="00F07185" w:rsidRDefault="00F07185" w:rsidP="00F33E52">
      <w:pPr>
        <w:spacing w:after="0"/>
        <w:ind w:left="1069"/>
        <w:jc w:val="both"/>
        <w:rPr>
          <w:rFonts w:cstheme="minorHAnsi"/>
          <w:color w:val="000000" w:themeColor="text1"/>
        </w:rPr>
      </w:pPr>
      <w:r>
        <w:rPr>
          <w:rFonts w:cstheme="minorHAnsi"/>
          <w:color w:val="000000" w:themeColor="text1"/>
        </w:rPr>
        <w:t>At this point</w:t>
      </w:r>
      <w:r w:rsidR="005A0E48">
        <w:rPr>
          <w:rFonts w:cstheme="minorHAnsi"/>
          <w:color w:val="000000" w:themeColor="text1"/>
        </w:rPr>
        <w:t xml:space="preserve"> the Chairman asked Cllr. Waits if he would </w:t>
      </w:r>
      <w:r w:rsidR="00F256AD">
        <w:rPr>
          <w:rFonts w:cstheme="minorHAnsi"/>
          <w:color w:val="000000" w:themeColor="text1"/>
        </w:rPr>
        <w:t>give his report on matters connected with the Church and PCC.</w:t>
      </w:r>
    </w:p>
    <w:p w14:paraId="3EA770A4" w14:textId="77777777" w:rsidR="00F256AD" w:rsidRDefault="00F256AD" w:rsidP="00F33E52">
      <w:pPr>
        <w:spacing w:after="0"/>
        <w:ind w:left="1069"/>
        <w:jc w:val="both"/>
        <w:rPr>
          <w:rFonts w:cstheme="minorHAnsi"/>
          <w:color w:val="000000" w:themeColor="text1"/>
        </w:rPr>
      </w:pPr>
    </w:p>
    <w:p w14:paraId="07C636E2" w14:textId="216AB7CF" w:rsidR="00F07185" w:rsidRDefault="00F256AD" w:rsidP="00F33E52">
      <w:pPr>
        <w:spacing w:after="0"/>
        <w:ind w:left="1069"/>
        <w:jc w:val="both"/>
        <w:rPr>
          <w:rFonts w:cstheme="minorHAnsi"/>
          <w:color w:val="000000" w:themeColor="text1"/>
        </w:rPr>
      </w:pPr>
      <w:r>
        <w:rPr>
          <w:rFonts w:cstheme="minorHAnsi"/>
          <w:color w:val="000000" w:themeColor="text1"/>
        </w:rPr>
        <w:t xml:space="preserve">Cllr. Waits reported that </w:t>
      </w:r>
      <w:r w:rsidR="00AF228B">
        <w:rPr>
          <w:rFonts w:cstheme="minorHAnsi"/>
          <w:color w:val="000000" w:themeColor="text1"/>
        </w:rPr>
        <w:t>the application for a grant was in two stages and the first to be submitted was an expression of interest</w:t>
      </w:r>
      <w:r w:rsidR="00B364EE">
        <w:rPr>
          <w:rFonts w:cstheme="minorHAnsi"/>
          <w:color w:val="000000" w:themeColor="text1"/>
        </w:rPr>
        <w:t xml:space="preserve"> to Heritage England.  This would indicate whether or the application was likely to succeed</w:t>
      </w:r>
      <w:r w:rsidR="000B6E5F">
        <w:rPr>
          <w:rFonts w:cstheme="minorHAnsi"/>
          <w:color w:val="000000" w:themeColor="text1"/>
        </w:rPr>
        <w:t xml:space="preserve"> an</w:t>
      </w:r>
      <w:r w:rsidR="00691F8D">
        <w:rPr>
          <w:rFonts w:cstheme="minorHAnsi"/>
          <w:color w:val="000000" w:themeColor="text1"/>
        </w:rPr>
        <w:t>d</w:t>
      </w:r>
      <w:r w:rsidR="00394EAF">
        <w:rPr>
          <w:rFonts w:cstheme="minorHAnsi"/>
          <w:color w:val="000000" w:themeColor="text1"/>
        </w:rPr>
        <w:t xml:space="preserve"> </w:t>
      </w:r>
      <w:r w:rsidR="000B6E5F">
        <w:rPr>
          <w:rFonts w:cstheme="minorHAnsi"/>
          <w:color w:val="000000" w:themeColor="text1"/>
        </w:rPr>
        <w:t xml:space="preserve">that </w:t>
      </w:r>
      <w:r w:rsidR="00691F8D">
        <w:rPr>
          <w:rFonts w:cstheme="minorHAnsi"/>
          <w:color w:val="000000" w:themeColor="text1"/>
        </w:rPr>
        <w:t>had been</w:t>
      </w:r>
      <w:r w:rsidR="000B6E5F">
        <w:rPr>
          <w:rFonts w:cstheme="minorHAnsi"/>
          <w:color w:val="000000" w:themeColor="text1"/>
        </w:rPr>
        <w:t xml:space="preserve"> confirmed.  The</w:t>
      </w:r>
      <w:r w:rsidR="00394EAF">
        <w:rPr>
          <w:rFonts w:cstheme="minorHAnsi"/>
          <w:color w:val="000000" w:themeColor="text1"/>
        </w:rPr>
        <w:t>refore</w:t>
      </w:r>
      <w:r w:rsidR="00691F8D">
        <w:rPr>
          <w:rFonts w:cstheme="minorHAnsi"/>
          <w:color w:val="000000" w:themeColor="text1"/>
        </w:rPr>
        <w:t>,</w:t>
      </w:r>
      <w:r w:rsidR="00394EAF">
        <w:rPr>
          <w:rFonts w:cstheme="minorHAnsi"/>
          <w:color w:val="000000" w:themeColor="text1"/>
        </w:rPr>
        <w:t xml:space="preserve"> the</w:t>
      </w:r>
      <w:r w:rsidR="000B6E5F">
        <w:rPr>
          <w:rFonts w:cstheme="minorHAnsi"/>
          <w:color w:val="000000" w:themeColor="text1"/>
        </w:rPr>
        <w:t xml:space="preserve"> next stage </w:t>
      </w:r>
      <w:r w:rsidR="00394EAF">
        <w:rPr>
          <w:rFonts w:cstheme="minorHAnsi"/>
          <w:color w:val="000000" w:themeColor="text1"/>
        </w:rPr>
        <w:t xml:space="preserve">of the application </w:t>
      </w:r>
      <w:r w:rsidR="00CB22E0">
        <w:rPr>
          <w:rFonts w:cstheme="minorHAnsi"/>
          <w:color w:val="000000" w:themeColor="text1"/>
        </w:rPr>
        <w:t>was completed</w:t>
      </w:r>
      <w:r w:rsidR="00394EAF">
        <w:rPr>
          <w:rFonts w:cstheme="minorHAnsi"/>
          <w:color w:val="000000" w:themeColor="text1"/>
        </w:rPr>
        <w:t xml:space="preserve"> in</w:t>
      </w:r>
      <w:r w:rsidR="00CB22E0">
        <w:rPr>
          <w:rFonts w:cstheme="minorHAnsi"/>
          <w:color w:val="000000" w:themeColor="text1"/>
        </w:rPr>
        <w:t xml:space="preserve"> November, but </w:t>
      </w:r>
      <w:r w:rsidR="00394EAF">
        <w:rPr>
          <w:rFonts w:cstheme="minorHAnsi"/>
          <w:color w:val="000000" w:themeColor="text1"/>
        </w:rPr>
        <w:t xml:space="preserve">it </w:t>
      </w:r>
      <w:r w:rsidR="00CB22E0">
        <w:rPr>
          <w:rFonts w:cstheme="minorHAnsi"/>
          <w:color w:val="000000" w:themeColor="text1"/>
        </w:rPr>
        <w:t>was not successful</w:t>
      </w:r>
      <w:r w:rsidR="00394EAF">
        <w:rPr>
          <w:rFonts w:cstheme="minorHAnsi"/>
          <w:color w:val="000000" w:themeColor="text1"/>
        </w:rPr>
        <w:t xml:space="preserve">.  This was very disappointing, </w:t>
      </w:r>
      <w:r w:rsidR="00691F8D">
        <w:rPr>
          <w:rFonts w:cstheme="minorHAnsi"/>
          <w:color w:val="000000" w:themeColor="text1"/>
        </w:rPr>
        <w:t xml:space="preserve">and </w:t>
      </w:r>
      <w:r w:rsidR="00394EAF">
        <w:rPr>
          <w:rFonts w:cstheme="minorHAnsi"/>
          <w:color w:val="000000" w:themeColor="text1"/>
        </w:rPr>
        <w:t xml:space="preserve">even more so, as professional fees of £6,000 were not covered </w:t>
      </w:r>
      <w:r w:rsidR="0019463E">
        <w:rPr>
          <w:rFonts w:cstheme="minorHAnsi"/>
          <w:color w:val="000000" w:themeColor="text1"/>
        </w:rPr>
        <w:t>as other costs were.  Feedback had been given and another bid could be submitted</w:t>
      </w:r>
      <w:r w:rsidR="002732C0">
        <w:rPr>
          <w:rFonts w:cstheme="minorHAnsi"/>
          <w:color w:val="000000" w:themeColor="text1"/>
        </w:rPr>
        <w:t xml:space="preserve">.  </w:t>
      </w:r>
      <w:r w:rsidR="00B92DCF">
        <w:rPr>
          <w:rFonts w:cstheme="minorHAnsi"/>
          <w:color w:val="000000" w:themeColor="text1"/>
        </w:rPr>
        <w:t>Part of the feedback had been that the bid was not professional enough although professionals had been consulted and the fees incurred.</w:t>
      </w:r>
      <w:r w:rsidR="002D662E">
        <w:rPr>
          <w:rFonts w:cstheme="minorHAnsi"/>
          <w:color w:val="000000" w:themeColor="text1"/>
        </w:rPr>
        <w:t xml:space="preserve"> The application had been in three parts – the restoration of the tower,</w:t>
      </w:r>
      <w:r w:rsidR="00455101">
        <w:rPr>
          <w:rFonts w:cstheme="minorHAnsi"/>
          <w:color w:val="000000" w:themeColor="text1"/>
        </w:rPr>
        <w:t xml:space="preserve"> restoration of bells and a new kitchen, toilets and an amenity area</w:t>
      </w:r>
      <w:r w:rsidR="00BD13EA">
        <w:rPr>
          <w:rFonts w:cstheme="minorHAnsi"/>
          <w:color w:val="000000" w:themeColor="text1"/>
        </w:rPr>
        <w:t>.  The PCC had discussed the way forward</w:t>
      </w:r>
      <w:r w:rsidR="00255659">
        <w:rPr>
          <w:rFonts w:cstheme="minorHAnsi"/>
          <w:color w:val="000000" w:themeColor="text1"/>
        </w:rPr>
        <w:t xml:space="preserve"> to make another bid more attractive</w:t>
      </w:r>
      <w:r w:rsidR="00BD13EA">
        <w:rPr>
          <w:rFonts w:cstheme="minorHAnsi"/>
          <w:color w:val="000000" w:themeColor="text1"/>
        </w:rPr>
        <w:t xml:space="preserve"> and were considering options, including</w:t>
      </w:r>
      <w:r w:rsidR="00255659">
        <w:rPr>
          <w:rFonts w:cstheme="minorHAnsi"/>
          <w:color w:val="000000" w:themeColor="text1"/>
        </w:rPr>
        <w:t xml:space="preserve"> work to</w:t>
      </w:r>
      <w:r w:rsidR="00691F8D">
        <w:rPr>
          <w:rFonts w:cstheme="minorHAnsi"/>
          <w:color w:val="000000" w:themeColor="text1"/>
        </w:rPr>
        <w:t xml:space="preserve"> the</w:t>
      </w:r>
      <w:r w:rsidR="00255659">
        <w:rPr>
          <w:rFonts w:cstheme="minorHAnsi"/>
          <w:color w:val="000000" w:themeColor="text1"/>
        </w:rPr>
        <w:t xml:space="preserve"> tower which is classed as being “at risk”, should the bells be restored </w:t>
      </w:r>
      <w:r w:rsidR="00AC1FD7">
        <w:rPr>
          <w:rFonts w:cstheme="minorHAnsi"/>
          <w:color w:val="000000" w:themeColor="text1"/>
        </w:rPr>
        <w:t xml:space="preserve">as full peal or </w:t>
      </w:r>
      <w:r w:rsidR="00DD4DD3">
        <w:rPr>
          <w:rFonts w:cstheme="minorHAnsi"/>
          <w:color w:val="000000" w:themeColor="text1"/>
        </w:rPr>
        <w:t>chime bells which anybody can ring and which would be a fraction of the cost, without the necessary reinforcement to the tower</w:t>
      </w:r>
      <w:r w:rsidR="00A77A3C">
        <w:rPr>
          <w:rFonts w:cstheme="minorHAnsi"/>
          <w:color w:val="000000" w:themeColor="text1"/>
        </w:rPr>
        <w:t xml:space="preserve"> and finally the kitchen and toilets</w:t>
      </w:r>
      <w:r w:rsidR="00DD4DD3">
        <w:rPr>
          <w:rFonts w:cstheme="minorHAnsi"/>
          <w:color w:val="000000" w:themeColor="text1"/>
        </w:rPr>
        <w:t>.   The kitchen/toilets</w:t>
      </w:r>
      <w:r w:rsidR="00A77A3C">
        <w:rPr>
          <w:rFonts w:cstheme="minorHAnsi"/>
          <w:color w:val="000000" w:themeColor="text1"/>
        </w:rPr>
        <w:t xml:space="preserve"> </w:t>
      </w:r>
      <w:r w:rsidR="00DD4DD3">
        <w:rPr>
          <w:rFonts w:cstheme="minorHAnsi"/>
          <w:color w:val="000000" w:themeColor="text1"/>
        </w:rPr>
        <w:t>cost of £25,00</w:t>
      </w:r>
      <w:r w:rsidR="00A77A3C">
        <w:rPr>
          <w:rFonts w:cstheme="minorHAnsi"/>
          <w:color w:val="000000" w:themeColor="text1"/>
        </w:rPr>
        <w:t>0</w:t>
      </w:r>
      <w:r w:rsidR="00DD4DD3">
        <w:rPr>
          <w:rFonts w:cstheme="minorHAnsi"/>
          <w:color w:val="000000" w:themeColor="text1"/>
        </w:rPr>
        <w:t xml:space="preserve"> to £35,000 could be greatly reduced by </w:t>
      </w:r>
      <w:r w:rsidR="00470BEA">
        <w:rPr>
          <w:rFonts w:cstheme="minorHAnsi"/>
          <w:color w:val="000000" w:themeColor="text1"/>
        </w:rPr>
        <w:t>having a stand</w:t>
      </w:r>
      <w:r w:rsidR="00A77A3C">
        <w:rPr>
          <w:rFonts w:cstheme="minorHAnsi"/>
          <w:color w:val="000000" w:themeColor="text1"/>
        </w:rPr>
        <w:t>-</w:t>
      </w:r>
      <w:r w:rsidR="00470BEA">
        <w:rPr>
          <w:rFonts w:cstheme="minorHAnsi"/>
          <w:color w:val="000000" w:themeColor="text1"/>
        </w:rPr>
        <w:t>alone toilet for £6,000/£8,000 with a mobile kitchen for a similar cost.  No firm decision had been taken yet, although repair of the tower and chime bells, a stand</w:t>
      </w:r>
      <w:r w:rsidR="00A77A3C">
        <w:rPr>
          <w:rFonts w:cstheme="minorHAnsi"/>
          <w:color w:val="000000" w:themeColor="text1"/>
        </w:rPr>
        <w:t>-</w:t>
      </w:r>
      <w:r w:rsidR="00470BEA">
        <w:rPr>
          <w:rFonts w:cstheme="minorHAnsi"/>
          <w:color w:val="000000" w:themeColor="text1"/>
        </w:rPr>
        <w:t>alone toilet and mobile kitchen is the preferred option.  There would be a meeting with an e</w:t>
      </w:r>
      <w:r w:rsidR="008640CC">
        <w:rPr>
          <w:rFonts w:cstheme="minorHAnsi"/>
          <w:color w:val="000000" w:themeColor="text1"/>
        </w:rPr>
        <w:t xml:space="preserve">xpert and architect before further discussions take place.     The Chairman asked if the Parish Clock could be </w:t>
      </w:r>
      <w:r w:rsidR="00186E8A">
        <w:rPr>
          <w:rFonts w:cstheme="minorHAnsi"/>
          <w:color w:val="000000" w:themeColor="text1"/>
        </w:rPr>
        <w:t>included in discussions</w:t>
      </w:r>
      <w:r w:rsidR="00FD4D2F">
        <w:rPr>
          <w:rFonts w:cstheme="minorHAnsi"/>
          <w:color w:val="000000" w:themeColor="text1"/>
        </w:rPr>
        <w:t xml:space="preserve"> and be included in the application as </w:t>
      </w:r>
      <w:r w:rsidR="00186E8A">
        <w:rPr>
          <w:rFonts w:cstheme="minorHAnsi"/>
          <w:color w:val="000000" w:themeColor="text1"/>
        </w:rPr>
        <w:t>the Parish Council had been unable to have it serviced for some years</w:t>
      </w:r>
      <w:r w:rsidR="00FD4D2F">
        <w:rPr>
          <w:rFonts w:cstheme="minorHAnsi"/>
          <w:color w:val="000000" w:themeColor="text1"/>
        </w:rPr>
        <w:t xml:space="preserve"> and it may now need costly repairs. </w:t>
      </w:r>
      <w:r w:rsidR="00186E8A">
        <w:rPr>
          <w:rFonts w:cstheme="minorHAnsi"/>
          <w:color w:val="000000" w:themeColor="text1"/>
        </w:rPr>
        <w:t xml:space="preserve">  </w:t>
      </w:r>
      <w:r w:rsidR="00517003">
        <w:rPr>
          <w:rFonts w:cstheme="minorHAnsi"/>
          <w:color w:val="000000" w:themeColor="text1"/>
        </w:rPr>
        <w:t>On other Church matters, the wax candles had proved expensive to purchase, burned down quickly and hot wax had dripped when they had been lit.  They had therefore been replaced with UV bulbs, which had made them easier to use.</w:t>
      </w:r>
      <w:r w:rsidR="005A37B0">
        <w:rPr>
          <w:rFonts w:cstheme="minorHAnsi"/>
          <w:color w:val="000000" w:themeColor="text1"/>
        </w:rPr>
        <w:t xml:space="preserve">  The cost of this had been covered by sponsorship.</w:t>
      </w:r>
    </w:p>
    <w:p w14:paraId="40E818CC" w14:textId="77777777" w:rsidR="00517003" w:rsidRDefault="00517003" w:rsidP="00F33E52">
      <w:pPr>
        <w:spacing w:after="0"/>
        <w:ind w:left="1069"/>
        <w:jc w:val="both"/>
        <w:rPr>
          <w:rFonts w:cstheme="minorHAnsi"/>
          <w:color w:val="000000" w:themeColor="text1"/>
        </w:rPr>
      </w:pPr>
    </w:p>
    <w:p w14:paraId="57C27064" w14:textId="067A45A7" w:rsidR="00910DC7" w:rsidRDefault="00457A95" w:rsidP="00B7185D">
      <w:pPr>
        <w:spacing w:after="0"/>
        <w:ind w:left="709" w:hanging="709"/>
        <w:jc w:val="both"/>
        <w:rPr>
          <w:b/>
        </w:rPr>
      </w:pPr>
      <w:r>
        <w:rPr>
          <w:b/>
        </w:rPr>
        <w:t>6</w:t>
      </w:r>
      <w:r w:rsidR="00910DC7">
        <w:rPr>
          <w:b/>
        </w:rPr>
        <w:t>.</w:t>
      </w:r>
      <w:r w:rsidR="00910DC7">
        <w:rPr>
          <w:b/>
        </w:rPr>
        <w:tab/>
        <w:t>Planning</w:t>
      </w:r>
    </w:p>
    <w:p w14:paraId="6414A067" w14:textId="1DA47541" w:rsidR="00B7185D" w:rsidRDefault="00457A95"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25D74E30" w14:textId="77777777" w:rsidR="00CF4296" w:rsidRDefault="00AE71C6" w:rsidP="00CF4296">
      <w:pPr>
        <w:spacing w:after="0"/>
        <w:ind w:left="709" w:hanging="709"/>
        <w:jc w:val="both"/>
      </w:pPr>
      <w:r w:rsidRPr="00AE71C6">
        <w:rPr>
          <w:b/>
        </w:rPr>
        <w:t>6.2</w:t>
      </w:r>
      <w:r w:rsidRPr="00AE71C6">
        <w:rPr>
          <w:b/>
        </w:rPr>
        <w:tab/>
      </w:r>
      <w:r w:rsidR="00F61A00" w:rsidRPr="00CF4296">
        <w:rPr>
          <w:b/>
          <w:bCs/>
        </w:rPr>
        <w:t>To discuss and make observations on application number</w:t>
      </w:r>
      <w:r w:rsidR="00F61A00">
        <w:t xml:space="preserve">: </w:t>
      </w:r>
    </w:p>
    <w:p w14:paraId="0258D8AC" w14:textId="030E535E" w:rsidR="00CA2168" w:rsidRDefault="00F61A00" w:rsidP="00B43DE0">
      <w:pPr>
        <w:spacing w:after="0"/>
        <w:ind w:left="709"/>
        <w:jc w:val="both"/>
      </w:pPr>
      <w:r w:rsidRPr="00EC5BD8">
        <w:rPr>
          <w:i/>
          <w:iCs/>
        </w:rPr>
        <w:t>PF/25/2828 Extensions to link existing agricultural storage barns with extant planning permission (PU/25/1380) for conversion to micro-brewery, tap room and store.  Single bay extension to west side of middle building – Church Farm, The Street, Hindringham, NR21 0PR</w:t>
      </w:r>
      <w:r w:rsidR="00CF4296">
        <w:rPr>
          <w:i/>
          <w:iCs/>
        </w:rPr>
        <w:t xml:space="preserve"> </w:t>
      </w:r>
      <w:r w:rsidR="0042305B" w:rsidRPr="0042305B">
        <w:t>– Discussed and agreed</w:t>
      </w:r>
      <w:r w:rsidR="0042305B">
        <w:t xml:space="preserve"> the Parish Council supported this application.</w:t>
      </w:r>
    </w:p>
    <w:p w14:paraId="54DCF48E" w14:textId="77777777" w:rsidR="00B43DE0" w:rsidRDefault="00B43DE0" w:rsidP="00B43DE0">
      <w:pPr>
        <w:spacing w:after="0"/>
        <w:ind w:left="709"/>
        <w:jc w:val="both"/>
        <w:rPr>
          <w:bCs/>
        </w:rPr>
      </w:pPr>
    </w:p>
    <w:p w14:paraId="3736961F" w14:textId="51D128C4" w:rsidR="009F1AF5" w:rsidRDefault="00CF7ED0"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368B588" w14:textId="1B7E4849" w:rsidR="003465CA" w:rsidRDefault="00CF7ED0" w:rsidP="00D07E84">
      <w:pPr>
        <w:tabs>
          <w:tab w:val="left" w:pos="709"/>
          <w:tab w:val="left" w:pos="2552"/>
        </w:tabs>
        <w:spacing w:after="0"/>
        <w:jc w:val="both"/>
        <w:rPr>
          <w:rFonts w:cstheme="minorHAnsi"/>
          <w:b/>
          <w:bCs/>
        </w:rPr>
      </w:pPr>
      <w:r>
        <w:rPr>
          <w:rFonts w:cstheme="minorHAnsi"/>
          <w:b/>
        </w:rPr>
        <w:t>7</w:t>
      </w:r>
      <w:r w:rsidR="002D3B20">
        <w:rPr>
          <w:rFonts w:cstheme="minorHAnsi"/>
          <w:b/>
        </w:rPr>
        <w:t>.1</w:t>
      </w:r>
      <w:r w:rsidR="004550D4">
        <w:rPr>
          <w:rFonts w:cstheme="minorHAnsi"/>
          <w:b/>
        </w:rPr>
        <w:tab/>
      </w:r>
      <w:r w:rsidR="003465CA">
        <w:rPr>
          <w:rFonts w:cstheme="minorHAnsi"/>
          <w:b/>
          <w:bCs/>
        </w:rPr>
        <w:t xml:space="preserve">To agree any </w:t>
      </w:r>
      <w:r w:rsidR="00012832">
        <w:rPr>
          <w:rFonts w:cstheme="minorHAnsi"/>
          <w:b/>
          <w:bCs/>
        </w:rPr>
        <w:t>remedial tasks arising from the June play area safety report and agreed any costs.</w:t>
      </w:r>
    </w:p>
    <w:p w14:paraId="5526964D" w14:textId="389331B0" w:rsidR="00807DD4" w:rsidRDefault="006D419B" w:rsidP="00BA17A9">
      <w:pPr>
        <w:tabs>
          <w:tab w:val="left" w:pos="709"/>
          <w:tab w:val="left" w:pos="2552"/>
        </w:tabs>
        <w:spacing w:after="0"/>
        <w:ind w:left="709" w:hanging="709"/>
        <w:jc w:val="both"/>
        <w:rPr>
          <w:rFonts w:cstheme="minorHAnsi"/>
        </w:rPr>
      </w:pPr>
      <w:r>
        <w:rPr>
          <w:rFonts w:cstheme="minorHAnsi"/>
        </w:rPr>
        <w:tab/>
      </w:r>
      <w:r w:rsidR="005D263D">
        <w:rPr>
          <w:rFonts w:cstheme="minorHAnsi"/>
        </w:rPr>
        <w:t xml:space="preserve">The repair work as agreed at the November meeting was progressing.  </w:t>
      </w:r>
      <w:r w:rsidR="00D45E6B">
        <w:rPr>
          <w:rFonts w:cstheme="minorHAnsi"/>
        </w:rPr>
        <w:t xml:space="preserve">The rabbit rocker grips had been checked and were secure and considered safe.  </w:t>
      </w:r>
      <w:r w:rsidR="009037C2">
        <w:rPr>
          <w:rFonts w:cstheme="minorHAnsi"/>
        </w:rPr>
        <w:t xml:space="preserve"> </w:t>
      </w:r>
    </w:p>
    <w:p w14:paraId="47A9577F" w14:textId="3A434ABC" w:rsidR="00D07E84" w:rsidRPr="00D07E84" w:rsidRDefault="00D07E84" w:rsidP="00BA17A9">
      <w:pPr>
        <w:tabs>
          <w:tab w:val="left" w:pos="709"/>
          <w:tab w:val="left" w:pos="2552"/>
        </w:tabs>
        <w:spacing w:after="0"/>
        <w:ind w:left="709" w:hanging="709"/>
        <w:jc w:val="both"/>
        <w:rPr>
          <w:rFonts w:cstheme="minorHAnsi"/>
        </w:rPr>
      </w:pPr>
      <w:r>
        <w:rPr>
          <w:rFonts w:cstheme="minorHAnsi"/>
          <w:b/>
          <w:bCs/>
        </w:rPr>
        <w:t>7</w:t>
      </w:r>
      <w:r w:rsidR="00343EB8">
        <w:rPr>
          <w:rFonts w:cstheme="minorHAnsi"/>
          <w:b/>
          <w:bCs/>
        </w:rPr>
        <w:t>.</w:t>
      </w:r>
      <w:r w:rsidR="008D0513">
        <w:rPr>
          <w:rFonts w:cstheme="minorHAnsi"/>
          <w:b/>
          <w:bCs/>
        </w:rPr>
        <w:t>2</w:t>
      </w:r>
      <w:r w:rsidRPr="00D07E84">
        <w:rPr>
          <w:rFonts w:cstheme="minorHAnsi"/>
          <w:b/>
          <w:bCs/>
        </w:rPr>
        <w:tab/>
        <w:t>To consider new play equipment and grant application</w:t>
      </w:r>
    </w:p>
    <w:p w14:paraId="5DD7D8E9" w14:textId="5C90D69E" w:rsidR="00503116" w:rsidRDefault="002A7071" w:rsidP="00BA17A9">
      <w:pPr>
        <w:tabs>
          <w:tab w:val="left" w:pos="709"/>
          <w:tab w:val="left" w:pos="2552"/>
        </w:tabs>
        <w:spacing w:after="0"/>
        <w:ind w:left="709" w:hanging="709"/>
        <w:jc w:val="both"/>
        <w:rPr>
          <w:rFonts w:cstheme="minorHAnsi"/>
        </w:rPr>
      </w:pPr>
      <w:r>
        <w:rPr>
          <w:rFonts w:cstheme="minorHAnsi"/>
        </w:rPr>
        <w:tab/>
        <w:t>Cllr. Smythe reported that there appeared to be two realistic options</w:t>
      </w:r>
      <w:r w:rsidR="00CE4E71">
        <w:rPr>
          <w:rFonts w:cstheme="minorHAnsi"/>
        </w:rPr>
        <w:t xml:space="preserve"> for a zip wire</w:t>
      </w:r>
      <w:r w:rsidR="00835C25">
        <w:rPr>
          <w:rFonts w:cstheme="minorHAnsi"/>
        </w:rPr>
        <w:t xml:space="preserve">, but one company </w:t>
      </w:r>
      <w:r w:rsidR="00802F11">
        <w:rPr>
          <w:rFonts w:cstheme="minorHAnsi"/>
        </w:rPr>
        <w:t xml:space="preserve">had not arrived for a scheduled meeting in January and appeared to be uninterested.  </w:t>
      </w:r>
      <w:r w:rsidR="00CE4E71">
        <w:rPr>
          <w:rFonts w:cstheme="minorHAnsi"/>
        </w:rPr>
        <w:t>Further work would be done on this.</w:t>
      </w:r>
      <w:r w:rsidR="00802F11">
        <w:rPr>
          <w:rFonts w:cstheme="minorHAnsi"/>
        </w:rPr>
        <w:t xml:space="preserve"> </w:t>
      </w:r>
      <w:r w:rsidR="009307AE">
        <w:rPr>
          <w:rFonts w:cstheme="minorHAnsi"/>
        </w:rPr>
        <w:t xml:space="preserve">He had started </w:t>
      </w:r>
      <w:r w:rsidR="00EE149E">
        <w:rPr>
          <w:rFonts w:cstheme="minorHAnsi"/>
        </w:rPr>
        <w:t xml:space="preserve">to look at the two grants </w:t>
      </w:r>
      <w:r w:rsidR="00CE4E71">
        <w:rPr>
          <w:rFonts w:cstheme="minorHAnsi"/>
        </w:rPr>
        <w:t>that appeared to fit the criteria for the zip wire purchase</w:t>
      </w:r>
      <w:r w:rsidR="003D73A1">
        <w:rPr>
          <w:rFonts w:cstheme="minorHAnsi"/>
        </w:rPr>
        <w:t>, which would cost between £7,500 to £8,000</w:t>
      </w:r>
      <w:r w:rsidR="00E975F6">
        <w:rPr>
          <w:rFonts w:cstheme="minorHAnsi"/>
        </w:rPr>
        <w:t xml:space="preserve"> without groundworks</w:t>
      </w:r>
      <w:r w:rsidR="003D73A1">
        <w:rPr>
          <w:rFonts w:cstheme="minorHAnsi"/>
        </w:rPr>
        <w:t xml:space="preserve">.  The application could not be done until April, but the whole cost would be covered by a grant.  </w:t>
      </w:r>
      <w:r w:rsidR="004F7A84">
        <w:rPr>
          <w:rFonts w:cstheme="minorHAnsi"/>
        </w:rPr>
        <w:t xml:space="preserve">The Parish </w:t>
      </w:r>
      <w:r w:rsidR="004F7A84">
        <w:rPr>
          <w:rFonts w:cstheme="minorHAnsi"/>
        </w:rPr>
        <w:lastRenderedPageBreak/>
        <w:t xml:space="preserve">Council’s current insurers had not been able to quote, but had given an indication of an increase in premium for a zip wire of </w:t>
      </w:r>
      <w:r w:rsidR="001A44B6">
        <w:rPr>
          <w:rFonts w:cstheme="minorHAnsi"/>
        </w:rPr>
        <w:t>£415</w:t>
      </w:r>
      <w:r w:rsidR="00284D6D">
        <w:rPr>
          <w:rFonts w:cstheme="minorHAnsi"/>
        </w:rPr>
        <w:t xml:space="preserve"> although there would be a discount for a three</w:t>
      </w:r>
      <w:r w:rsidR="004F7547">
        <w:rPr>
          <w:rFonts w:cstheme="minorHAnsi"/>
        </w:rPr>
        <w:t>-</w:t>
      </w:r>
      <w:r w:rsidR="00284D6D">
        <w:rPr>
          <w:rFonts w:cstheme="minorHAnsi"/>
        </w:rPr>
        <w:t>year agreement</w:t>
      </w:r>
      <w:r w:rsidR="001A44B6">
        <w:rPr>
          <w:rFonts w:cstheme="minorHAnsi"/>
        </w:rPr>
        <w:t>.  Another company</w:t>
      </w:r>
      <w:r w:rsidR="00284D6D">
        <w:rPr>
          <w:rFonts w:cstheme="minorHAnsi"/>
        </w:rPr>
        <w:t xml:space="preserve"> tried</w:t>
      </w:r>
      <w:r w:rsidR="001A44B6">
        <w:rPr>
          <w:rFonts w:cstheme="minorHAnsi"/>
        </w:rPr>
        <w:t xml:space="preserve"> could not quote until </w:t>
      </w:r>
      <w:r w:rsidR="00D67B38">
        <w:rPr>
          <w:rFonts w:cstheme="minorHAnsi"/>
        </w:rPr>
        <w:t>two months b</w:t>
      </w:r>
      <w:r w:rsidR="001A44B6">
        <w:rPr>
          <w:rFonts w:cstheme="minorHAnsi"/>
        </w:rPr>
        <w:t>efore renewal, but had confirmed that a zip wire could be included in general playground equipment</w:t>
      </w:r>
      <w:r w:rsidR="004F7547">
        <w:rPr>
          <w:rFonts w:cstheme="minorHAnsi"/>
        </w:rPr>
        <w:t xml:space="preserve"> although their standard premium was higher</w:t>
      </w:r>
      <w:r w:rsidR="001A44B6">
        <w:rPr>
          <w:rFonts w:cstheme="minorHAnsi"/>
        </w:rPr>
        <w:t>.  Agreed that firm quotes would be sought nearer the time for renewal, but the cost would be budgeted for</w:t>
      </w:r>
      <w:r w:rsidR="00D67B38">
        <w:rPr>
          <w:rFonts w:cstheme="minorHAnsi"/>
        </w:rPr>
        <w:t xml:space="preserve"> and the purchase would go ahead.</w:t>
      </w:r>
    </w:p>
    <w:p w14:paraId="2E41C043" w14:textId="1CAAC1C1" w:rsidR="00F73C4F" w:rsidRDefault="00113A22" w:rsidP="00BA17A9">
      <w:pPr>
        <w:tabs>
          <w:tab w:val="left" w:pos="709"/>
          <w:tab w:val="left" w:pos="2552"/>
        </w:tabs>
        <w:spacing w:after="0"/>
        <w:ind w:left="709" w:hanging="709"/>
        <w:jc w:val="both"/>
        <w:rPr>
          <w:rFonts w:cstheme="minorHAnsi"/>
        </w:rPr>
      </w:pPr>
      <w:r>
        <w:rPr>
          <w:rFonts w:cstheme="minorHAnsi"/>
        </w:rPr>
        <w:t xml:space="preserve"> </w:t>
      </w:r>
    </w:p>
    <w:p w14:paraId="498041DF" w14:textId="648534F5" w:rsidR="00D65471" w:rsidRDefault="00CD2510" w:rsidP="00FC6034">
      <w:pPr>
        <w:tabs>
          <w:tab w:val="left" w:pos="2552"/>
        </w:tabs>
        <w:spacing w:after="0"/>
        <w:ind w:left="709" w:hanging="709"/>
        <w:jc w:val="both"/>
        <w:rPr>
          <w:rFonts w:cstheme="minorHAnsi"/>
        </w:rPr>
      </w:pPr>
      <w:r>
        <w:rPr>
          <w:rFonts w:cstheme="minorHAnsi"/>
          <w:b/>
        </w:rPr>
        <w:t>8</w:t>
      </w:r>
      <w:r w:rsidR="00E36324">
        <w:rPr>
          <w:rFonts w:cstheme="minorHAnsi"/>
          <w:b/>
        </w:rPr>
        <w:t>.</w:t>
      </w:r>
      <w:r w:rsidR="00D65471">
        <w:rPr>
          <w:rFonts w:cstheme="minorHAnsi"/>
          <w:b/>
        </w:rPr>
        <w:tab/>
        <w:t xml:space="preserve">Finance and </w:t>
      </w:r>
      <w:r w:rsidR="00D77DC1">
        <w:rPr>
          <w:rFonts w:cstheme="minorHAnsi"/>
          <w:b/>
        </w:rPr>
        <w:t>Regulatory</w:t>
      </w:r>
    </w:p>
    <w:p w14:paraId="409D7F4C" w14:textId="18366857" w:rsidR="002A4D76" w:rsidRDefault="00CD2510"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sidR="00143C01">
        <w:rPr>
          <w:rFonts w:cstheme="minorHAnsi"/>
          <w:b/>
        </w:rPr>
        <w:t>To approve</w:t>
      </w:r>
      <w:r w:rsidR="002A4D76">
        <w:rPr>
          <w:rFonts w:cstheme="minorHAnsi"/>
          <w:b/>
        </w:rPr>
        <w:t xml:space="preserve"> List of Payment</w:t>
      </w:r>
      <w:r w:rsidR="00C81AF4">
        <w:rPr>
          <w:rFonts w:cstheme="minorHAnsi"/>
          <w:b/>
        </w:rPr>
        <w:t>s</w:t>
      </w:r>
    </w:p>
    <w:p w14:paraId="163BB867" w14:textId="27C76D8E"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The</w:t>
      </w:r>
      <w:r w:rsidR="00E9201F">
        <w:rPr>
          <w:rFonts w:cstheme="minorHAnsi"/>
          <w:bCs/>
        </w:rPr>
        <w:t xml:space="preserve"> previously</w:t>
      </w:r>
      <w:r w:rsidR="00012832">
        <w:rPr>
          <w:rFonts w:cstheme="minorHAnsi"/>
          <w:bCs/>
        </w:rPr>
        <w:t xml:space="preserve"> </w:t>
      </w:r>
      <w:r w:rsidR="00E9201F">
        <w:rPr>
          <w:rFonts w:cstheme="minorHAnsi"/>
          <w:bCs/>
        </w:rPr>
        <w:t>circulated</w:t>
      </w:r>
      <w:r w:rsidR="00D433DB">
        <w:rPr>
          <w:rFonts w:cstheme="minorHAnsi"/>
          <w:bCs/>
        </w:rPr>
        <w:t xml:space="preserve"> List </w:t>
      </w:r>
      <w:r w:rsidR="00904C41">
        <w:rPr>
          <w:rFonts w:cstheme="minorHAnsi"/>
          <w:bCs/>
        </w:rPr>
        <w:t xml:space="preserve">of Payments </w:t>
      </w:r>
      <w:r w:rsidR="00D433DB">
        <w:rPr>
          <w:rFonts w:cstheme="minorHAnsi"/>
          <w:bCs/>
        </w:rPr>
        <w:t>was</w:t>
      </w:r>
      <w:r w:rsidR="004A7F46">
        <w:rPr>
          <w:rFonts w:cstheme="minorHAnsi"/>
          <w:bCs/>
        </w:rPr>
        <w:t xml:space="preserve"> appro</w:t>
      </w:r>
      <w:r w:rsidR="00012832">
        <w:rPr>
          <w:rFonts w:cstheme="minorHAnsi"/>
          <w:bCs/>
        </w:rPr>
        <w:t>ved and then</w:t>
      </w:r>
      <w:r w:rsidR="009E611D">
        <w:rPr>
          <w:rFonts w:cstheme="minorHAnsi"/>
          <w:bCs/>
        </w:rPr>
        <w:t xml:space="preserve"> signed by the Chairman and Clerk.</w:t>
      </w:r>
    </w:p>
    <w:p w14:paraId="166075B1" w14:textId="3B864C5B" w:rsidR="00436309" w:rsidRDefault="0013541C" w:rsidP="0013541C">
      <w:pPr>
        <w:tabs>
          <w:tab w:val="left" w:pos="709"/>
        </w:tabs>
        <w:spacing w:after="0"/>
        <w:jc w:val="both"/>
        <w:rPr>
          <w:rFonts w:cstheme="minorHAnsi"/>
          <w:b/>
        </w:rPr>
      </w:pPr>
      <w:r>
        <w:rPr>
          <w:rFonts w:cstheme="minorHAnsi"/>
          <w:b/>
        </w:rPr>
        <w:t>8</w:t>
      </w:r>
      <w:r w:rsidR="008C75B9">
        <w:rPr>
          <w:rFonts w:cstheme="minorHAnsi"/>
          <w:b/>
        </w:rPr>
        <w:t>.</w:t>
      </w:r>
      <w:r w:rsidR="00894718">
        <w:rPr>
          <w:rFonts w:cstheme="minorHAnsi"/>
          <w:b/>
        </w:rPr>
        <w:t>2</w:t>
      </w:r>
      <w:r>
        <w:rPr>
          <w:rFonts w:cstheme="minorHAnsi"/>
          <w:b/>
        </w:rPr>
        <w:tab/>
      </w:r>
      <w:r w:rsidR="008C75B9">
        <w:rPr>
          <w:rFonts w:cstheme="minorHAnsi"/>
          <w:b/>
        </w:rPr>
        <w:t>T</w:t>
      </w:r>
      <w:r w:rsidR="00D65471">
        <w:rPr>
          <w:rFonts w:cstheme="minorHAnsi"/>
          <w:b/>
        </w:rPr>
        <w:t>o receive</w:t>
      </w:r>
      <w:r w:rsidR="00904C41">
        <w:rPr>
          <w:rFonts w:cstheme="minorHAnsi"/>
          <w:b/>
        </w:rPr>
        <w:t xml:space="preserve"> </w:t>
      </w:r>
      <w:r w:rsidR="00012832">
        <w:rPr>
          <w:rFonts w:cstheme="minorHAnsi"/>
          <w:b/>
        </w:rPr>
        <w:t>cash account</w:t>
      </w:r>
      <w:r w:rsidR="00FF201B">
        <w:rPr>
          <w:rFonts w:cstheme="minorHAnsi"/>
          <w:b/>
        </w:rPr>
        <w:t xml:space="preserve"> and report on bank reconciliation</w:t>
      </w:r>
    </w:p>
    <w:p w14:paraId="7CA38152" w14:textId="06DF6002" w:rsidR="00406F74" w:rsidRDefault="00894718" w:rsidP="00CE6683">
      <w:pPr>
        <w:tabs>
          <w:tab w:val="left" w:pos="2552"/>
        </w:tabs>
        <w:spacing w:after="0"/>
        <w:ind w:left="709" w:hanging="709"/>
        <w:jc w:val="both"/>
        <w:rPr>
          <w:rFonts w:cstheme="minorHAnsi"/>
          <w:bCs/>
        </w:rPr>
      </w:pPr>
      <w:r>
        <w:rPr>
          <w:rFonts w:cstheme="minorHAnsi"/>
          <w:b/>
        </w:rPr>
        <w:tab/>
      </w:r>
      <w:r w:rsidR="00FF201B" w:rsidRPr="00FF201B">
        <w:rPr>
          <w:rFonts w:cstheme="minorHAnsi"/>
          <w:bCs/>
        </w:rPr>
        <w:t xml:space="preserve">The </w:t>
      </w:r>
      <w:r w:rsidR="00FF201B">
        <w:rPr>
          <w:rFonts w:cstheme="minorHAnsi"/>
          <w:bCs/>
        </w:rPr>
        <w:t>b</w:t>
      </w:r>
      <w:r w:rsidR="00FF201B" w:rsidRPr="00FF201B">
        <w:rPr>
          <w:rFonts w:cstheme="minorHAnsi"/>
          <w:bCs/>
        </w:rPr>
        <w:t>udget and cash account</w:t>
      </w:r>
      <w:r w:rsidR="00FF201B">
        <w:rPr>
          <w:rFonts w:cstheme="minorHAnsi"/>
          <w:bCs/>
        </w:rPr>
        <w:t xml:space="preserve"> were</w:t>
      </w:r>
      <w:r w:rsidR="00FF201B" w:rsidRPr="00FF201B">
        <w:rPr>
          <w:rFonts w:cstheme="minorHAnsi"/>
          <w:bCs/>
        </w:rPr>
        <w:t xml:space="preserve"> r</w:t>
      </w:r>
      <w:r w:rsidRPr="00FF201B">
        <w:rPr>
          <w:rFonts w:cstheme="minorHAnsi"/>
          <w:bCs/>
        </w:rPr>
        <w:t>eceived</w:t>
      </w:r>
      <w:r w:rsidRPr="00894718">
        <w:rPr>
          <w:rFonts w:cstheme="minorHAnsi"/>
          <w:bCs/>
        </w:rPr>
        <w:t xml:space="preserve"> with </w:t>
      </w:r>
      <w:r w:rsidR="006D57ED">
        <w:rPr>
          <w:rFonts w:cstheme="minorHAnsi"/>
          <w:bCs/>
        </w:rPr>
        <w:t xml:space="preserve">no </w:t>
      </w:r>
      <w:r w:rsidRPr="00894718">
        <w:rPr>
          <w:rFonts w:cstheme="minorHAnsi"/>
          <w:bCs/>
        </w:rPr>
        <w:t>comments</w:t>
      </w:r>
      <w:r w:rsidR="00012832">
        <w:rPr>
          <w:rFonts w:cstheme="minorHAnsi"/>
          <w:bCs/>
        </w:rPr>
        <w:t xml:space="preserve">.  </w:t>
      </w:r>
      <w:r w:rsidR="00FF201B">
        <w:rPr>
          <w:rFonts w:cstheme="minorHAnsi"/>
          <w:bCs/>
        </w:rPr>
        <w:t>Cllr. Smyth confirmed the bank reconciliation was correct.</w:t>
      </w:r>
    </w:p>
    <w:p w14:paraId="7D63283F" w14:textId="696EA78F" w:rsidR="0098024F" w:rsidRPr="0098024F" w:rsidRDefault="0013541C" w:rsidP="00CE6683">
      <w:pPr>
        <w:tabs>
          <w:tab w:val="left" w:pos="2552"/>
        </w:tabs>
        <w:spacing w:after="0"/>
        <w:ind w:left="709" w:hanging="709"/>
        <w:jc w:val="both"/>
        <w:rPr>
          <w:rFonts w:cstheme="minorHAnsi"/>
          <w:b/>
        </w:rPr>
      </w:pPr>
      <w:r>
        <w:rPr>
          <w:rFonts w:cstheme="minorHAnsi"/>
          <w:b/>
        </w:rPr>
        <w:t>8</w:t>
      </w:r>
      <w:r w:rsidR="0098024F">
        <w:rPr>
          <w:rFonts w:cstheme="minorHAnsi"/>
          <w:b/>
        </w:rPr>
        <w:t>.3</w:t>
      </w:r>
      <w:r w:rsidR="0098024F">
        <w:rPr>
          <w:rFonts w:cstheme="minorHAnsi"/>
          <w:b/>
        </w:rPr>
        <w:tab/>
        <w:t>To agree budget for 2026-27 and set precept</w:t>
      </w:r>
    </w:p>
    <w:p w14:paraId="773298F9" w14:textId="3E73C2D0" w:rsidR="0098024F" w:rsidRPr="004F7547" w:rsidRDefault="0098024F" w:rsidP="00CE6683">
      <w:pPr>
        <w:tabs>
          <w:tab w:val="left" w:pos="2552"/>
        </w:tabs>
        <w:spacing w:after="0"/>
        <w:ind w:left="709" w:hanging="709"/>
        <w:jc w:val="both"/>
        <w:rPr>
          <w:rFonts w:cstheme="minorHAnsi"/>
          <w:bCs/>
          <w:u w:val="single"/>
        </w:rPr>
      </w:pPr>
      <w:r>
        <w:rPr>
          <w:rFonts w:cstheme="minorHAnsi"/>
          <w:bCs/>
        </w:rPr>
        <w:tab/>
      </w:r>
      <w:r w:rsidR="00412823">
        <w:rPr>
          <w:rFonts w:cstheme="minorHAnsi"/>
          <w:bCs/>
        </w:rPr>
        <w:t xml:space="preserve"> </w:t>
      </w:r>
      <w:r w:rsidR="00B06CD9">
        <w:rPr>
          <w:rFonts w:cstheme="minorHAnsi"/>
          <w:bCs/>
        </w:rPr>
        <w:t>The 2026-27 tax base had been received</w:t>
      </w:r>
      <w:r w:rsidR="004F7547">
        <w:rPr>
          <w:rFonts w:cstheme="minorHAnsi"/>
          <w:bCs/>
        </w:rPr>
        <w:t>. Proposed and resolved to set the precept at £11,500</w:t>
      </w:r>
      <w:r w:rsidR="00683A86">
        <w:rPr>
          <w:rFonts w:cstheme="minorHAnsi"/>
          <w:bCs/>
        </w:rPr>
        <w:t xml:space="preserve"> for 2026-27. </w:t>
      </w:r>
    </w:p>
    <w:p w14:paraId="5867F10B" w14:textId="474FD398" w:rsidR="00A6647A" w:rsidRPr="0063623F" w:rsidRDefault="0013541C" w:rsidP="00CE6683">
      <w:pPr>
        <w:tabs>
          <w:tab w:val="left" w:pos="2552"/>
        </w:tabs>
        <w:spacing w:after="0"/>
        <w:ind w:left="709" w:hanging="709"/>
        <w:jc w:val="both"/>
        <w:rPr>
          <w:rFonts w:cstheme="minorHAnsi"/>
          <w:b/>
        </w:rPr>
      </w:pPr>
      <w:r>
        <w:rPr>
          <w:rFonts w:cstheme="minorHAnsi"/>
          <w:b/>
        </w:rPr>
        <w:t>8</w:t>
      </w:r>
      <w:r w:rsidR="00A6647A" w:rsidRPr="0063623F">
        <w:rPr>
          <w:rFonts w:cstheme="minorHAnsi"/>
          <w:b/>
        </w:rPr>
        <w:t>.4</w:t>
      </w:r>
      <w:r w:rsidR="00A6647A" w:rsidRPr="0063623F">
        <w:rPr>
          <w:rFonts w:cstheme="minorHAnsi"/>
          <w:b/>
        </w:rPr>
        <w:tab/>
        <w:t>To</w:t>
      </w:r>
      <w:r w:rsidR="0063623F" w:rsidRPr="0063623F">
        <w:rPr>
          <w:rFonts w:cstheme="minorHAnsi"/>
          <w:b/>
        </w:rPr>
        <w:t xml:space="preserve"> appoint auditor for 2025-26 accounts</w:t>
      </w:r>
    </w:p>
    <w:p w14:paraId="4E721F61" w14:textId="2410493E" w:rsidR="0098024F" w:rsidRDefault="0063623F" w:rsidP="00CE6683">
      <w:pPr>
        <w:tabs>
          <w:tab w:val="left" w:pos="2552"/>
        </w:tabs>
        <w:spacing w:after="0"/>
        <w:ind w:left="709" w:hanging="709"/>
        <w:jc w:val="both"/>
        <w:rPr>
          <w:rFonts w:cstheme="minorHAnsi"/>
        </w:rPr>
      </w:pPr>
      <w:r>
        <w:rPr>
          <w:rFonts w:cstheme="minorHAnsi"/>
        </w:rPr>
        <w:tab/>
      </w:r>
      <w:r w:rsidR="007D049A">
        <w:rPr>
          <w:rFonts w:cstheme="minorHAnsi"/>
        </w:rPr>
        <w:t>Proposed and resolved to appoint Mrs. B. Flood</w:t>
      </w:r>
    </w:p>
    <w:p w14:paraId="6D8E6844" w14:textId="77777777" w:rsidR="00415686" w:rsidRDefault="00415686" w:rsidP="00CE6683">
      <w:pPr>
        <w:tabs>
          <w:tab w:val="left" w:pos="2552"/>
        </w:tabs>
        <w:spacing w:after="0"/>
        <w:ind w:left="709" w:hanging="709"/>
        <w:jc w:val="both"/>
        <w:rPr>
          <w:rFonts w:cstheme="minorHAnsi"/>
        </w:rPr>
      </w:pPr>
    </w:p>
    <w:p w14:paraId="397F61E9" w14:textId="73B1FB6C" w:rsidR="00C71B56" w:rsidRDefault="00CA1BC0" w:rsidP="00FC6034">
      <w:pPr>
        <w:tabs>
          <w:tab w:val="left" w:pos="2552"/>
        </w:tabs>
        <w:spacing w:after="0"/>
        <w:ind w:left="709" w:hanging="709"/>
        <w:jc w:val="both"/>
        <w:rPr>
          <w:rFonts w:cstheme="minorHAnsi"/>
          <w:b/>
          <w:bCs/>
        </w:rPr>
      </w:pPr>
      <w:r>
        <w:rPr>
          <w:rFonts w:cstheme="minorHAnsi"/>
          <w:b/>
          <w:bCs/>
        </w:rPr>
        <w:t>9</w:t>
      </w:r>
      <w:r w:rsidR="00054765">
        <w:rPr>
          <w:rFonts w:cstheme="minorHAnsi"/>
          <w:b/>
          <w:bCs/>
        </w:rPr>
        <w:t>.</w:t>
      </w:r>
      <w:r w:rsidR="00054765">
        <w:rPr>
          <w:rFonts w:cstheme="minorHAnsi"/>
          <w:b/>
          <w:bCs/>
        </w:rPr>
        <w:tab/>
      </w:r>
      <w:r w:rsidR="00C71B56">
        <w:rPr>
          <w:rFonts w:cstheme="minorHAnsi"/>
          <w:b/>
          <w:bCs/>
        </w:rPr>
        <w:t>To deal with any correspondence</w:t>
      </w:r>
    </w:p>
    <w:p w14:paraId="31836653" w14:textId="4A8A25BF" w:rsidR="00776B59" w:rsidRPr="00CA1BC0" w:rsidRDefault="003C7504" w:rsidP="00CA1BC0">
      <w:pPr>
        <w:tabs>
          <w:tab w:val="left" w:pos="2552"/>
        </w:tabs>
        <w:spacing w:after="0"/>
        <w:ind w:left="709" w:hanging="709"/>
        <w:jc w:val="both"/>
        <w:rPr>
          <w:rFonts w:cstheme="minorHAnsi"/>
        </w:rPr>
      </w:pPr>
      <w:r w:rsidRPr="00CA1BC0">
        <w:rPr>
          <w:rFonts w:cstheme="minorHAnsi"/>
        </w:rPr>
        <w:tab/>
      </w:r>
      <w:r w:rsidR="00CA1BC0" w:rsidRPr="00CA1BC0">
        <w:rPr>
          <w:rFonts w:cstheme="minorHAnsi"/>
        </w:rPr>
        <w:t xml:space="preserve">The Clerk </w:t>
      </w:r>
      <w:r w:rsidR="00264D93">
        <w:rPr>
          <w:rFonts w:cstheme="minorHAnsi"/>
        </w:rPr>
        <w:t>stated that she would be resigning</w:t>
      </w:r>
      <w:r w:rsidR="00425C93">
        <w:rPr>
          <w:rFonts w:cstheme="minorHAnsi"/>
        </w:rPr>
        <w:t xml:space="preserve"> </w:t>
      </w:r>
      <w:r w:rsidR="00B97181">
        <w:rPr>
          <w:rFonts w:cstheme="minorHAnsi"/>
        </w:rPr>
        <w:t xml:space="preserve">with a month’s notice as per her </w:t>
      </w:r>
      <w:r w:rsidR="00425C93">
        <w:rPr>
          <w:rFonts w:cstheme="minorHAnsi"/>
        </w:rPr>
        <w:t xml:space="preserve">employment </w:t>
      </w:r>
      <w:r w:rsidR="00B97181">
        <w:rPr>
          <w:rFonts w:cstheme="minorHAnsi"/>
        </w:rPr>
        <w:t>contract.  She</w:t>
      </w:r>
      <w:r w:rsidR="00264D93">
        <w:rPr>
          <w:rFonts w:cstheme="minorHAnsi"/>
        </w:rPr>
        <w:t xml:space="preserve"> read out her letter of resignation</w:t>
      </w:r>
      <w:r w:rsidR="00425C93">
        <w:rPr>
          <w:rFonts w:cstheme="minorHAnsi"/>
        </w:rPr>
        <w:t xml:space="preserve"> with thanks to past and present councillors</w:t>
      </w:r>
      <w:r w:rsidR="00264D93">
        <w:rPr>
          <w:rFonts w:cstheme="minorHAnsi"/>
        </w:rPr>
        <w:t>,</w:t>
      </w:r>
      <w:r w:rsidR="00B97181">
        <w:rPr>
          <w:rFonts w:cstheme="minorHAnsi"/>
        </w:rPr>
        <w:t xml:space="preserve"> before h</w:t>
      </w:r>
      <w:r w:rsidR="00264D93">
        <w:rPr>
          <w:rFonts w:cstheme="minorHAnsi"/>
        </w:rPr>
        <w:t>anding</w:t>
      </w:r>
      <w:r w:rsidR="00683A86">
        <w:rPr>
          <w:rFonts w:cstheme="minorHAnsi"/>
        </w:rPr>
        <w:t xml:space="preserve"> it</w:t>
      </w:r>
      <w:r w:rsidR="00264D93">
        <w:rPr>
          <w:rFonts w:cstheme="minorHAnsi"/>
        </w:rPr>
        <w:t xml:space="preserve"> to the Chairman</w:t>
      </w:r>
      <w:r w:rsidR="00497EA8">
        <w:rPr>
          <w:rFonts w:cstheme="minorHAnsi"/>
        </w:rPr>
        <w:t>.  It was agreed that she would continue in the post until</w:t>
      </w:r>
      <w:r w:rsidR="00B97181">
        <w:rPr>
          <w:rFonts w:cstheme="minorHAnsi"/>
        </w:rPr>
        <w:t xml:space="preserve"> a new clerk was found and would deal with the adverts for a new clerk.</w:t>
      </w:r>
    </w:p>
    <w:p w14:paraId="4CBF67F5" w14:textId="2AAE5E2C" w:rsidR="00786F82" w:rsidRDefault="008E17F1" w:rsidP="002F33D8">
      <w:pPr>
        <w:tabs>
          <w:tab w:val="left" w:pos="2552"/>
        </w:tabs>
        <w:spacing w:after="0"/>
        <w:ind w:left="709" w:hanging="709"/>
        <w:jc w:val="both"/>
        <w:rPr>
          <w:rFonts w:cstheme="minorHAnsi"/>
          <w:b/>
        </w:rPr>
      </w:pPr>
      <w:r>
        <w:rPr>
          <w:rFonts w:cstheme="minorHAnsi"/>
          <w:b/>
        </w:rPr>
        <w:t>1</w:t>
      </w:r>
      <w:r w:rsidR="002D4302">
        <w:rPr>
          <w:rFonts w:cstheme="minorHAnsi"/>
          <w:b/>
        </w:rPr>
        <w:t>0</w:t>
      </w:r>
      <w:r w:rsidR="00572476">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EADA688" w14:textId="18538BDD" w:rsidR="00B5348C" w:rsidRDefault="00B5348C" w:rsidP="002F33D8">
      <w:pPr>
        <w:tabs>
          <w:tab w:val="left" w:pos="2552"/>
        </w:tabs>
        <w:spacing w:after="0"/>
        <w:ind w:left="709" w:hanging="709"/>
        <w:jc w:val="both"/>
        <w:rPr>
          <w:rFonts w:cstheme="minorHAnsi"/>
          <w:bCs/>
        </w:rPr>
      </w:pPr>
      <w:r>
        <w:rPr>
          <w:rFonts w:cstheme="minorHAnsi"/>
          <w:b/>
        </w:rPr>
        <w:tab/>
      </w:r>
      <w:r w:rsidRPr="00B5348C">
        <w:rPr>
          <w:rFonts w:cstheme="minorHAnsi"/>
          <w:bCs/>
        </w:rPr>
        <w:t>Information:</w:t>
      </w:r>
      <w:r w:rsidR="001915B6">
        <w:rPr>
          <w:rFonts w:cstheme="minorHAnsi"/>
          <w:bCs/>
        </w:rPr>
        <w:t xml:space="preserve"> </w:t>
      </w:r>
    </w:p>
    <w:p w14:paraId="7813FA11" w14:textId="49E53EFE" w:rsidR="001915B6" w:rsidRDefault="001915B6" w:rsidP="002F33D8">
      <w:pPr>
        <w:tabs>
          <w:tab w:val="left" w:pos="2552"/>
        </w:tabs>
        <w:spacing w:after="0"/>
        <w:ind w:left="709" w:hanging="709"/>
        <w:jc w:val="both"/>
        <w:rPr>
          <w:rFonts w:cstheme="minorHAnsi"/>
          <w:bCs/>
        </w:rPr>
      </w:pPr>
      <w:r>
        <w:rPr>
          <w:rFonts w:cstheme="minorHAnsi"/>
          <w:bCs/>
        </w:rPr>
        <w:tab/>
        <w:t>Parish Councils would have more powers from Government</w:t>
      </w:r>
    </w:p>
    <w:p w14:paraId="0FF626E2" w14:textId="7E7E3DE6" w:rsidR="001915B6" w:rsidRDefault="001915B6" w:rsidP="002F33D8">
      <w:pPr>
        <w:tabs>
          <w:tab w:val="left" w:pos="2552"/>
        </w:tabs>
        <w:spacing w:after="0"/>
        <w:ind w:left="709" w:hanging="709"/>
        <w:jc w:val="both"/>
        <w:rPr>
          <w:rFonts w:cstheme="minorHAnsi"/>
          <w:bCs/>
        </w:rPr>
      </w:pPr>
      <w:r>
        <w:rPr>
          <w:rFonts w:cstheme="minorHAnsi"/>
          <w:bCs/>
        </w:rPr>
        <w:tab/>
      </w:r>
      <w:r w:rsidR="00EA38EB">
        <w:rPr>
          <w:rFonts w:cstheme="minorHAnsi"/>
          <w:bCs/>
        </w:rPr>
        <w:t>Drains in The Street were blocked – Clerk to report</w:t>
      </w:r>
    </w:p>
    <w:p w14:paraId="7EF3CA92" w14:textId="77777777" w:rsidR="00EA38EB" w:rsidRDefault="00E24468" w:rsidP="002F33D8">
      <w:pPr>
        <w:tabs>
          <w:tab w:val="left" w:pos="2552"/>
        </w:tabs>
        <w:spacing w:after="0"/>
        <w:ind w:left="709" w:hanging="709"/>
        <w:jc w:val="both"/>
        <w:rPr>
          <w:rFonts w:cstheme="minorHAnsi"/>
          <w:bCs/>
        </w:rPr>
      </w:pPr>
      <w:r>
        <w:rPr>
          <w:rFonts w:cstheme="minorHAnsi"/>
          <w:bCs/>
        </w:rPr>
        <w:tab/>
        <w:t>The demonstration of the grass cutter for the environment area was still</w:t>
      </w:r>
      <w:r w:rsidR="00954BE8">
        <w:rPr>
          <w:rFonts w:cstheme="minorHAnsi"/>
          <w:bCs/>
        </w:rPr>
        <w:t xml:space="preserve"> going ahead</w:t>
      </w:r>
    </w:p>
    <w:p w14:paraId="20F258F4" w14:textId="3513448A" w:rsidR="00954BE8" w:rsidRDefault="00954BE8" w:rsidP="002F33D8">
      <w:pPr>
        <w:tabs>
          <w:tab w:val="left" w:pos="2552"/>
        </w:tabs>
        <w:spacing w:after="0"/>
        <w:ind w:left="709" w:hanging="709"/>
        <w:jc w:val="both"/>
        <w:rPr>
          <w:rFonts w:cstheme="minorHAnsi"/>
          <w:bCs/>
        </w:rPr>
      </w:pPr>
      <w:r>
        <w:rPr>
          <w:rFonts w:cstheme="minorHAnsi"/>
          <w:bCs/>
        </w:rPr>
        <w:tab/>
        <w:t>The grit bin at The Elms had been moved to</w:t>
      </w:r>
      <w:r w:rsidR="00EC4CA2">
        <w:rPr>
          <w:rFonts w:cstheme="minorHAnsi"/>
          <w:bCs/>
        </w:rPr>
        <w:t xml:space="preserve"> outside Godfreys Hall</w:t>
      </w:r>
    </w:p>
    <w:p w14:paraId="1CDC5AB3" w14:textId="4C90410B" w:rsidR="00EA38EB" w:rsidRDefault="00EA38EB" w:rsidP="002F33D8">
      <w:pPr>
        <w:tabs>
          <w:tab w:val="left" w:pos="2552"/>
        </w:tabs>
        <w:spacing w:after="0"/>
        <w:ind w:left="709" w:hanging="709"/>
        <w:jc w:val="both"/>
        <w:rPr>
          <w:rFonts w:cstheme="minorHAnsi"/>
          <w:bCs/>
        </w:rPr>
      </w:pPr>
      <w:r>
        <w:rPr>
          <w:rFonts w:cstheme="minorHAnsi"/>
          <w:bCs/>
        </w:rPr>
        <w:tab/>
      </w:r>
    </w:p>
    <w:p w14:paraId="403590A8" w14:textId="5368222F"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632320">
        <w:rPr>
          <w:rFonts w:cstheme="minorHAnsi"/>
        </w:rPr>
        <w:t>9</w:t>
      </w:r>
      <w:r w:rsidR="00E4763B">
        <w:rPr>
          <w:rFonts w:cstheme="minorHAnsi"/>
        </w:rPr>
        <w:t>.</w:t>
      </w:r>
      <w:r w:rsidR="00347C4A">
        <w:rPr>
          <w:rFonts w:cstheme="minorHAnsi"/>
        </w:rPr>
        <w:t>20</w:t>
      </w:r>
      <w:r w:rsidR="00E90C7F">
        <w:rPr>
          <w:rFonts w:cstheme="minorHAnsi"/>
        </w:rPr>
        <w:t>pm</w:t>
      </w:r>
      <w:r w:rsidR="00E631F4">
        <w:rPr>
          <w:rFonts w:cstheme="minorHAnsi"/>
        </w:rPr>
        <w:t>.</w:t>
      </w:r>
    </w:p>
    <w:p w14:paraId="5B4F13C6" w14:textId="7B93BD04"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3B3A9C">
        <w:rPr>
          <w:rFonts w:cstheme="minorHAnsi"/>
        </w:rPr>
        <w:t>17</w:t>
      </w:r>
      <w:r w:rsidR="003B3A9C" w:rsidRPr="003B3A9C">
        <w:rPr>
          <w:rFonts w:cstheme="minorHAnsi"/>
          <w:vertAlign w:val="superscript"/>
        </w:rPr>
        <w:t>th</w:t>
      </w:r>
      <w:r w:rsidR="003B3A9C">
        <w:rPr>
          <w:rFonts w:cstheme="minorHAnsi"/>
        </w:rPr>
        <w:t xml:space="preserve"> March 2026</w:t>
      </w:r>
    </w:p>
    <w:p w14:paraId="122983C7" w14:textId="77777777" w:rsidR="003B3A9C" w:rsidRDefault="003B3A9C" w:rsidP="009E51D5">
      <w:pPr>
        <w:tabs>
          <w:tab w:val="left" w:pos="2552"/>
        </w:tabs>
        <w:spacing w:after="0"/>
        <w:ind w:left="720" w:hanging="720"/>
        <w:jc w:val="both"/>
        <w:rPr>
          <w:rFonts w:cstheme="minorHAnsi"/>
        </w:rPr>
      </w:pPr>
    </w:p>
    <w:p w14:paraId="53CE5A75" w14:textId="77777777" w:rsidR="008E17F1" w:rsidRDefault="008E17F1" w:rsidP="009E51D5">
      <w:pPr>
        <w:tabs>
          <w:tab w:val="left" w:pos="2552"/>
        </w:tabs>
        <w:spacing w:after="0"/>
        <w:ind w:left="720" w:hanging="720"/>
        <w:jc w:val="both"/>
        <w:rPr>
          <w:rFonts w:cstheme="minorHAnsi"/>
        </w:rPr>
      </w:pPr>
    </w:p>
    <w:p w14:paraId="434BA3F6" w14:textId="77777777" w:rsidR="008E17F1" w:rsidRDefault="008E17F1" w:rsidP="009E51D5">
      <w:pPr>
        <w:tabs>
          <w:tab w:val="left" w:pos="2552"/>
        </w:tabs>
        <w:spacing w:after="0"/>
        <w:ind w:left="720" w:hanging="720"/>
        <w:jc w:val="both"/>
        <w:rPr>
          <w:rFonts w:cstheme="minorHAnsi"/>
        </w:rPr>
      </w:pPr>
    </w:p>
    <w:sectPr w:rsidR="008E17F1" w:rsidSect="0029101D">
      <w:headerReference w:type="default" r:id="rId8"/>
      <w:footerReference w:type="default" r:id="rId9"/>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39BDB" w14:textId="77777777" w:rsidR="00D45288" w:rsidRDefault="00D45288" w:rsidP="00386A99">
      <w:pPr>
        <w:spacing w:after="0" w:line="240" w:lineRule="auto"/>
      </w:pPr>
      <w:r>
        <w:separator/>
      </w:r>
    </w:p>
  </w:endnote>
  <w:endnote w:type="continuationSeparator" w:id="0">
    <w:p w14:paraId="4BD6DA2E" w14:textId="77777777" w:rsidR="00D45288" w:rsidRDefault="00D45288" w:rsidP="00386A99">
      <w:pPr>
        <w:spacing w:after="0" w:line="240" w:lineRule="auto"/>
      </w:pPr>
      <w:r>
        <w:continuationSeparator/>
      </w:r>
    </w:p>
  </w:endnote>
  <w:endnote w:type="continuationNotice" w:id="1">
    <w:p w14:paraId="2E6D56AF" w14:textId="77777777" w:rsidR="00D45288" w:rsidRDefault="00D452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2A0CE548" w:rsidR="00B512D4" w:rsidRPr="000A06CE" w:rsidRDefault="00B512D4">
    <w:pPr>
      <w:pStyle w:val="Footer"/>
      <w:rPr>
        <w:sz w:val="16"/>
        <w:szCs w:val="16"/>
      </w:rPr>
    </w:pPr>
    <w:r w:rsidRPr="000A06CE">
      <w:rPr>
        <w:sz w:val="16"/>
        <w:szCs w:val="16"/>
      </w:rPr>
      <w:t xml:space="preserve">Email: </w:t>
    </w:r>
    <w:r w:rsidR="00FF201B">
      <w:rPr>
        <w:sz w:val="16"/>
        <w:szCs w:val="16"/>
      </w:rPr>
      <w:t>clerk@hindringham.norfolkparishes.gov.uk</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36FB3" w14:textId="77777777" w:rsidR="00D45288" w:rsidRDefault="00D45288" w:rsidP="00386A99">
      <w:pPr>
        <w:spacing w:after="0" w:line="240" w:lineRule="auto"/>
      </w:pPr>
      <w:r>
        <w:separator/>
      </w:r>
    </w:p>
  </w:footnote>
  <w:footnote w:type="continuationSeparator" w:id="0">
    <w:p w14:paraId="116D1EC6" w14:textId="77777777" w:rsidR="00D45288" w:rsidRDefault="00D45288" w:rsidP="00386A99">
      <w:pPr>
        <w:spacing w:after="0" w:line="240" w:lineRule="auto"/>
      </w:pPr>
      <w:r>
        <w:continuationSeparator/>
      </w:r>
    </w:p>
  </w:footnote>
  <w:footnote w:type="continuationNotice" w:id="1">
    <w:p w14:paraId="6346AA32" w14:textId="77777777" w:rsidR="00D45288" w:rsidRDefault="00D452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582847"/>
    <w:multiLevelType w:val="hybridMultilevel"/>
    <w:tmpl w:val="5E94EEFC"/>
    <w:lvl w:ilvl="0" w:tplc="FC8E738C">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0"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43936E8"/>
    <w:multiLevelType w:val="hybridMultilevel"/>
    <w:tmpl w:val="954C05F8"/>
    <w:lvl w:ilvl="0" w:tplc="6BAACC50">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0" w15:restartNumberingAfterBreak="0">
    <w:nsid w:val="45B458EE"/>
    <w:multiLevelType w:val="hybridMultilevel"/>
    <w:tmpl w:val="471EA104"/>
    <w:lvl w:ilvl="0" w:tplc="B9547D0A">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7B1175"/>
    <w:multiLevelType w:val="hybridMultilevel"/>
    <w:tmpl w:val="1310CB50"/>
    <w:lvl w:ilvl="0" w:tplc="D87CC5F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0C3672C"/>
    <w:multiLevelType w:val="hybridMultilevel"/>
    <w:tmpl w:val="DD9AE182"/>
    <w:lvl w:ilvl="0" w:tplc="1D4C598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2" w15:restartNumberingAfterBreak="0">
    <w:nsid w:val="60D62CB0"/>
    <w:multiLevelType w:val="hybridMultilevel"/>
    <w:tmpl w:val="C638E4F6"/>
    <w:lvl w:ilvl="0" w:tplc="79FE7BA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3" w15:restartNumberingAfterBreak="0">
    <w:nsid w:val="626743BA"/>
    <w:multiLevelType w:val="hybridMultilevel"/>
    <w:tmpl w:val="56DA3F24"/>
    <w:lvl w:ilvl="0" w:tplc="36CA630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4"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7"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4"/>
  </w:num>
  <w:num w:numId="2" w16cid:durableId="1193496019">
    <w:abstractNumId w:val="3"/>
  </w:num>
  <w:num w:numId="3" w16cid:durableId="1478689754">
    <w:abstractNumId w:val="27"/>
  </w:num>
  <w:num w:numId="4" w16cid:durableId="835339097">
    <w:abstractNumId w:val="25"/>
  </w:num>
  <w:num w:numId="5" w16cid:durableId="1710912076">
    <w:abstractNumId w:val="30"/>
  </w:num>
  <w:num w:numId="6" w16cid:durableId="436607565">
    <w:abstractNumId w:val="12"/>
  </w:num>
  <w:num w:numId="7" w16cid:durableId="172884355">
    <w:abstractNumId w:val="29"/>
  </w:num>
  <w:num w:numId="8" w16cid:durableId="1778481934">
    <w:abstractNumId w:val="16"/>
  </w:num>
  <w:num w:numId="9" w16cid:durableId="2064865950">
    <w:abstractNumId w:val="22"/>
  </w:num>
  <w:num w:numId="10" w16cid:durableId="1682855152">
    <w:abstractNumId w:val="10"/>
  </w:num>
  <w:num w:numId="11" w16cid:durableId="1222904533">
    <w:abstractNumId w:val="37"/>
  </w:num>
  <w:num w:numId="12" w16cid:durableId="1667855962">
    <w:abstractNumId w:val="28"/>
  </w:num>
  <w:num w:numId="13" w16cid:durableId="462190800">
    <w:abstractNumId w:val="36"/>
  </w:num>
  <w:num w:numId="14" w16cid:durableId="1548831884">
    <w:abstractNumId w:val="39"/>
  </w:num>
  <w:num w:numId="15" w16cid:durableId="68429328">
    <w:abstractNumId w:val="34"/>
  </w:num>
  <w:num w:numId="16" w16cid:durableId="378478832">
    <w:abstractNumId w:val="13"/>
  </w:num>
  <w:num w:numId="17" w16cid:durableId="1778869253">
    <w:abstractNumId w:val="18"/>
  </w:num>
  <w:num w:numId="18" w16cid:durableId="892277978">
    <w:abstractNumId w:val="35"/>
  </w:num>
  <w:num w:numId="19" w16cid:durableId="840971839">
    <w:abstractNumId w:val="5"/>
  </w:num>
  <w:num w:numId="20" w16cid:durableId="35280866">
    <w:abstractNumId w:val="6"/>
  </w:num>
  <w:num w:numId="21" w16cid:durableId="582103633">
    <w:abstractNumId w:val="21"/>
  </w:num>
  <w:num w:numId="22" w16cid:durableId="1339429451">
    <w:abstractNumId w:val="14"/>
  </w:num>
  <w:num w:numId="23" w16cid:durableId="754743803">
    <w:abstractNumId w:val="17"/>
  </w:num>
  <w:num w:numId="24" w16cid:durableId="592202198">
    <w:abstractNumId w:val="11"/>
  </w:num>
  <w:num w:numId="25" w16cid:durableId="516620663">
    <w:abstractNumId w:val="38"/>
  </w:num>
  <w:num w:numId="26" w16cid:durableId="222107381">
    <w:abstractNumId w:val="0"/>
  </w:num>
  <w:num w:numId="27" w16cid:durableId="1263488085">
    <w:abstractNumId w:val="7"/>
  </w:num>
  <w:num w:numId="28" w16cid:durableId="79300978">
    <w:abstractNumId w:val="19"/>
  </w:num>
  <w:num w:numId="29" w16cid:durableId="442040811">
    <w:abstractNumId w:val="9"/>
  </w:num>
  <w:num w:numId="30" w16cid:durableId="1321419492">
    <w:abstractNumId w:val="23"/>
  </w:num>
  <w:num w:numId="31" w16cid:durableId="1286424104">
    <w:abstractNumId w:val="24"/>
  </w:num>
  <w:num w:numId="32" w16cid:durableId="473718004">
    <w:abstractNumId w:val="2"/>
  </w:num>
  <w:num w:numId="33" w16cid:durableId="108940222">
    <w:abstractNumId w:val="1"/>
  </w:num>
  <w:num w:numId="34" w16cid:durableId="2063553140">
    <w:abstractNumId w:val="26"/>
  </w:num>
  <w:num w:numId="35" w16cid:durableId="1764645428">
    <w:abstractNumId w:val="15"/>
  </w:num>
  <w:num w:numId="36" w16cid:durableId="1160461058">
    <w:abstractNumId w:val="31"/>
  </w:num>
  <w:num w:numId="37" w16cid:durableId="1995258274">
    <w:abstractNumId w:val="32"/>
  </w:num>
  <w:num w:numId="38" w16cid:durableId="1533302831">
    <w:abstractNumId w:val="20"/>
  </w:num>
  <w:num w:numId="39" w16cid:durableId="171728378">
    <w:abstractNumId w:val="33"/>
  </w:num>
  <w:num w:numId="40" w16cid:durableId="170401313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046BE"/>
    <w:rsid w:val="000051DB"/>
    <w:rsid w:val="000061E5"/>
    <w:rsid w:val="00012832"/>
    <w:rsid w:val="00014BBB"/>
    <w:rsid w:val="00016238"/>
    <w:rsid w:val="00017197"/>
    <w:rsid w:val="0001732C"/>
    <w:rsid w:val="000206BA"/>
    <w:rsid w:val="0002082F"/>
    <w:rsid w:val="000214E8"/>
    <w:rsid w:val="0002163D"/>
    <w:rsid w:val="00021826"/>
    <w:rsid w:val="00023C64"/>
    <w:rsid w:val="00025E64"/>
    <w:rsid w:val="00026B51"/>
    <w:rsid w:val="000274BF"/>
    <w:rsid w:val="00030500"/>
    <w:rsid w:val="00030562"/>
    <w:rsid w:val="000311FF"/>
    <w:rsid w:val="00033326"/>
    <w:rsid w:val="00034B36"/>
    <w:rsid w:val="00035122"/>
    <w:rsid w:val="00035976"/>
    <w:rsid w:val="0003730B"/>
    <w:rsid w:val="00037823"/>
    <w:rsid w:val="00037BCB"/>
    <w:rsid w:val="00037D17"/>
    <w:rsid w:val="00041332"/>
    <w:rsid w:val="0004228D"/>
    <w:rsid w:val="00042DD9"/>
    <w:rsid w:val="00043515"/>
    <w:rsid w:val="00043EAC"/>
    <w:rsid w:val="00044F80"/>
    <w:rsid w:val="00045688"/>
    <w:rsid w:val="00047890"/>
    <w:rsid w:val="00051858"/>
    <w:rsid w:val="00052353"/>
    <w:rsid w:val="00052BEC"/>
    <w:rsid w:val="000537DC"/>
    <w:rsid w:val="00053938"/>
    <w:rsid w:val="0005420B"/>
    <w:rsid w:val="00054513"/>
    <w:rsid w:val="00054765"/>
    <w:rsid w:val="00060793"/>
    <w:rsid w:val="000610A1"/>
    <w:rsid w:val="00061A81"/>
    <w:rsid w:val="0006321C"/>
    <w:rsid w:val="0006484E"/>
    <w:rsid w:val="00064D95"/>
    <w:rsid w:val="000666C1"/>
    <w:rsid w:val="000667CB"/>
    <w:rsid w:val="00067356"/>
    <w:rsid w:val="00067788"/>
    <w:rsid w:val="000702A8"/>
    <w:rsid w:val="000719DC"/>
    <w:rsid w:val="00071D7A"/>
    <w:rsid w:val="000738DA"/>
    <w:rsid w:val="00073EB7"/>
    <w:rsid w:val="00074851"/>
    <w:rsid w:val="00075C88"/>
    <w:rsid w:val="000760A9"/>
    <w:rsid w:val="00077A1F"/>
    <w:rsid w:val="00077F75"/>
    <w:rsid w:val="00080F56"/>
    <w:rsid w:val="000838A5"/>
    <w:rsid w:val="00084013"/>
    <w:rsid w:val="000866B3"/>
    <w:rsid w:val="0009053D"/>
    <w:rsid w:val="00090849"/>
    <w:rsid w:val="000919E7"/>
    <w:rsid w:val="0009201E"/>
    <w:rsid w:val="000924F1"/>
    <w:rsid w:val="00092BA6"/>
    <w:rsid w:val="00093302"/>
    <w:rsid w:val="00093734"/>
    <w:rsid w:val="000944C4"/>
    <w:rsid w:val="000957E1"/>
    <w:rsid w:val="000977C2"/>
    <w:rsid w:val="0009798C"/>
    <w:rsid w:val="00097FEE"/>
    <w:rsid w:val="000A06CE"/>
    <w:rsid w:val="000A0ADD"/>
    <w:rsid w:val="000A12EF"/>
    <w:rsid w:val="000A17A0"/>
    <w:rsid w:val="000A1E0F"/>
    <w:rsid w:val="000A22DA"/>
    <w:rsid w:val="000A2887"/>
    <w:rsid w:val="000A50FE"/>
    <w:rsid w:val="000A78B1"/>
    <w:rsid w:val="000A7B07"/>
    <w:rsid w:val="000B0C63"/>
    <w:rsid w:val="000B1A47"/>
    <w:rsid w:val="000B1D4C"/>
    <w:rsid w:val="000B28C0"/>
    <w:rsid w:val="000B3B5C"/>
    <w:rsid w:val="000B4533"/>
    <w:rsid w:val="000B5701"/>
    <w:rsid w:val="000B5F67"/>
    <w:rsid w:val="000B6E5F"/>
    <w:rsid w:val="000C2AA4"/>
    <w:rsid w:val="000C41C6"/>
    <w:rsid w:val="000C46F6"/>
    <w:rsid w:val="000C4907"/>
    <w:rsid w:val="000C4C59"/>
    <w:rsid w:val="000C541F"/>
    <w:rsid w:val="000C5E67"/>
    <w:rsid w:val="000C6A3E"/>
    <w:rsid w:val="000D02B5"/>
    <w:rsid w:val="000D0CBF"/>
    <w:rsid w:val="000D235C"/>
    <w:rsid w:val="000D3C71"/>
    <w:rsid w:val="000D48F9"/>
    <w:rsid w:val="000D5D95"/>
    <w:rsid w:val="000D6080"/>
    <w:rsid w:val="000D705A"/>
    <w:rsid w:val="000E1066"/>
    <w:rsid w:val="000E17CE"/>
    <w:rsid w:val="000E529E"/>
    <w:rsid w:val="000E5EB5"/>
    <w:rsid w:val="000E65E5"/>
    <w:rsid w:val="000E6B65"/>
    <w:rsid w:val="000E6B73"/>
    <w:rsid w:val="000E7591"/>
    <w:rsid w:val="000F01DE"/>
    <w:rsid w:val="000F1E7D"/>
    <w:rsid w:val="000F2B9F"/>
    <w:rsid w:val="000F3A4A"/>
    <w:rsid w:val="000F4046"/>
    <w:rsid w:val="000F5469"/>
    <w:rsid w:val="000F5B0E"/>
    <w:rsid w:val="000F5FFA"/>
    <w:rsid w:val="000F7497"/>
    <w:rsid w:val="00101985"/>
    <w:rsid w:val="00102FD2"/>
    <w:rsid w:val="00104796"/>
    <w:rsid w:val="00104DC3"/>
    <w:rsid w:val="001059F6"/>
    <w:rsid w:val="001064A5"/>
    <w:rsid w:val="00106934"/>
    <w:rsid w:val="00106C65"/>
    <w:rsid w:val="0011077E"/>
    <w:rsid w:val="001127DC"/>
    <w:rsid w:val="00112CAD"/>
    <w:rsid w:val="00112CDB"/>
    <w:rsid w:val="00113589"/>
    <w:rsid w:val="00113A22"/>
    <w:rsid w:val="00113BFC"/>
    <w:rsid w:val="001147EE"/>
    <w:rsid w:val="0011490A"/>
    <w:rsid w:val="00121608"/>
    <w:rsid w:val="001220E7"/>
    <w:rsid w:val="00122155"/>
    <w:rsid w:val="00122A3A"/>
    <w:rsid w:val="001278FC"/>
    <w:rsid w:val="00130699"/>
    <w:rsid w:val="001307F8"/>
    <w:rsid w:val="00130E22"/>
    <w:rsid w:val="001315ED"/>
    <w:rsid w:val="001317E5"/>
    <w:rsid w:val="00132271"/>
    <w:rsid w:val="0013250E"/>
    <w:rsid w:val="00133258"/>
    <w:rsid w:val="001346E8"/>
    <w:rsid w:val="00134CC3"/>
    <w:rsid w:val="00134D28"/>
    <w:rsid w:val="0013541C"/>
    <w:rsid w:val="00135A49"/>
    <w:rsid w:val="00136CFC"/>
    <w:rsid w:val="00137147"/>
    <w:rsid w:val="00141464"/>
    <w:rsid w:val="00143C01"/>
    <w:rsid w:val="00144E5E"/>
    <w:rsid w:val="00145466"/>
    <w:rsid w:val="00150F23"/>
    <w:rsid w:val="0015104A"/>
    <w:rsid w:val="00152109"/>
    <w:rsid w:val="00156478"/>
    <w:rsid w:val="0015795C"/>
    <w:rsid w:val="00157F2A"/>
    <w:rsid w:val="001602FA"/>
    <w:rsid w:val="00160FD6"/>
    <w:rsid w:val="001613B5"/>
    <w:rsid w:val="0016266B"/>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86E8A"/>
    <w:rsid w:val="0019102C"/>
    <w:rsid w:val="001915B6"/>
    <w:rsid w:val="0019463E"/>
    <w:rsid w:val="00194761"/>
    <w:rsid w:val="00196054"/>
    <w:rsid w:val="00196F8C"/>
    <w:rsid w:val="001974B9"/>
    <w:rsid w:val="001A1131"/>
    <w:rsid w:val="001A1338"/>
    <w:rsid w:val="001A17B4"/>
    <w:rsid w:val="001A249C"/>
    <w:rsid w:val="001A3312"/>
    <w:rsid w:val="001A37A3"/>
    <w:rsid w:val="001A4404"/>
    <w:rsid w:val="001A44B6"/>
    <w:rsid w:val="001A4B53"/>
    <w:rsid w:val="001A6224"/>
    <w:rsid w:val="001A671C"/>
    <w:rsid w:val="001A6B00"/>
    <w:rsid w:val="001B159C"/>
    <w:rsid w:val="001B2022"/>
    <w:rsid w:val="001B29F9"/>
    <w:rsid w:val="001B3143"/>
    <w:rsid w:val="001B3734"/>
    <w:rsid w:val="001B4620"/>
    <w:rsid w:val="001B5F26"/>
    <w:rsid w:val="001B68E4"/>
    <w:rsid w:val="001B7660"/>
    <w:rsid w:val="001C0FE1"/>
    <w:rsid w:val="001C2BFE"/>
    <w:rsid w:val="001C43D4"/>
    <w:rsid w:val="001C51E3"/>
    <w:rsid w:val="001C5408"/>
    <w:rsid w:val="001C5C03"/>
    <w:rsid w:val="001C6172"/>
    <w:rsid w:val="001D0CB6"/>
    <w:rsid w:val="001D3074"/>
    <w:rsid w:val="001D3444"/>
    <w:rsid w:val="001D36C4"/>
    <w:rsid w:val="001D3B69"/>
    <w:rsid w:val="001D418A"/>
    <w:rsid w:val="001D4740"/>
    <w:rsid w:val="001D584B"/>
    <w:rsid w:val="001D65DA"/>
    <w:rsid w:val="001D7582"/>
    <w:rsid w:val="001E022E"/>
    <w:rsid w:val="001E0C8B"/>
    <w:rsid w:val="001E2C15"/>
    <w:rsid w:val="001E2C54"/>
    <w:rsid w:val="001E2F5E"/>
    <w:rsid w:val="001E44D9"/>
    <w:rsid w:val="001E6A1E"/>
    <w:rsid w:val="001F164E"/>
    <w:rsid w:val="001F1C04"/>
    <w:rsid w:val="001F2219"/>
    <w:rsid w:val="001F2B62"/>
    <w:rsid w:val="001F2FD2"/>
    <w:rsid w:val="001F3623"/>
    <w:rsid w:val="001F3930"/>
    <w:rsid w:val="001F3962"/>
    <w:rsid w:val="001F399C"/>
    <w:rsid w:val="001F46B4"/>
    <w:rsid w:val="001F6E20"/>
    <w:rsid w:val="001F77A6"/>
    <w:rsid w:val="001F789F"/>
    <w:rsid w:val="002001A5"/>
    <w:rsid w:val="0020021D"/>
    <w:rsid w:val="00205EB2"/>
    <w:rsid w:val="002065BF"/>
    <w:rsid w:val="002072EC"/>
    <w:rsid w:val="0021072A"/>
    <w:rsid w:val="00212683"/>
    <w:rsid w:val="00212C18"/>
    <w:rsid w:val="00213DCA"/>
    <w:rsid w:val="00214411"/>
    <w:rsid w:val="00215A0D"/>
    <w:rsid w:val="002164BA"/>
    <w:rsid w:val="0021670A"/>
    <w:rsid w:val="00216FB3"/>
    <w:rsid w:val="00221240"/>
    <w:rsid w:val="00221E40"/>
    <w:rsid w:val="00222CDF"/>
    <w:rsid w:val="00223094"/>
    <w:rsid w:val="002232E6"/>
    <w:rsid w:val="0022417D"/>
    <w:rsid w:val="0022488C"/>
    <w:rsid w:val="00227185"/>
    <w:rsid w:val="00227C0D"/>
    <w:rsid w:val="0023051F"/>
    <w:rsid w:val="002310F4"/>
    <w:rsid w:val="00232985"/>
    <w:rsid w:val="00233695"/>
    <w:rsid w:val="00233EC2"/>
    <w:rsid w:val="002344AD"/>
    <w:rsid w:val="0023505F"/>
    <w:rsid w:val="002350BF"/>
    <w:rsid w:val="002359D5"/>
    <w:rsid w:val="00236761"/>
    <w:rsid w:val="00243638"/>
    <w:rsid w:val="00243C91"/>
    <w:rsid w:val="00245259"/>
    <w:rsid w:val="0024546C"/>
    <w:rsid w:val="00245A4D"/>
    <w:rsid w:val="0024670D"/>
    <w:rsid w:val="002476DE"/>
    <w:rsid w:val="00251BFF"/>
    <w:rsid w:val="00251C39"/>
    <w:rsid w:val="002526E0"/>
    <w:rsid w:val="0025321B"/>
    <w:rsid w:val="0025486B"/>
    <w:rsid w:val="00254D48"/>
    <w:rsid w:val="00255659"/>
    <w:rsid w:val="00257981"/>
    <w:rsid w:val="002611EF"/>
    <w:rsid w:val="00261D30"/>
    <w:rsid w:val="002638A6"/>
    <w:rsid w:val="00264AC8"/>
    <w:rsid w:val="00264D93"/>
    <w:rsid w:val="00265DCC"/>
    <w:rsid w:val="00266963"/>
    <w:rsid w:val="00267098"/>
    <w:rsid w:val="0027067F"/>
    <w:rsid w:val="002707F6"/>
    <w:rsid w:val="00270B9D"/>
    <w:rsid w:val="00270CB9"/>
    <w:rsid w:val="00270E5D"/>
    <w:rsid w:val="002732C0"/>
    <w:rsid w:val="00274945"/>
    <w:rsid w:val="00275597"/>
    <w:rsid w:val="00275A45"/>
    <w:rsid w:val="00276CAB"/>
    <w:rsid w:val="00277395"/>
    <w:rsid w:val="002801C2"/>
    <w:rsid w:val="002802FA"/>
    <w:rsid w:val="00280741"/>
    <w:rsid w:val="00284636"/>
    <w:rsid w:val="00284916"/>
    <w:rsid w:val="00284D6D"/>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071"/>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2B11"/>
    <w:rsid w:val="002D3B20"/>
    <w:rsid w:val="002D4302"/>
    <w:rsid w:val="002D5623"/>
    <w:rsid w:val="002D643E"/>
    <w:rsid w:val="002D662E"/>
    <w:rsid w:val="002D7BED"/>
    <w:rsid w:val="002E1403"/>
    <w:rsid w:val="002E1BBA"/>
    <w:rsid w:val="002E25A9"/>
    <w:rsid w:val="002E2C9C"/>
    <w:rsid w:val="002E3AC8"/>
    <w:rsid w:val="002E4018"/>
    <w:rsid w:val="002E4C43"/>
    <w:rsid w:val="002E5991"/>
    <w:rsid w:val="002E77EC"/>
    <w:rsid w:val="002F1E1D"/>
    <w:rsid w:val="002F33D8"/>
    <w:rsid w:val="002F3BB7"/>
    <w:rsid w:val="002F4256"/>
    <w:rsid w:val="002F4E0B"/>
    <w:rsid w:val="002F57BD"/>
    <w:rsid w:val="002F6F24"/>
    <w:rsid w:val="002F73CD"/>
    <w:rsid w:val="002F777D"/>
    <w:rsid w:val="003005A9"/>
    <w:rsid w:val="003005C2"/>
    <w:rsid w:val="0030120E"/>
    <w:rsid w:val="003026C6"/>
    <w:rsid w:val="00302845"/>
    <w:rsid w:val="003031A2"/>
    <w:rsid w:val="003036A0"/>
    <w:rsid w:val="003050A2"/>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3B10"/>
    <w:rsid w:val="00323CCC"/>
    <w:rsid w:val="00324997"/>
    <w:rsid w:val="00326194"/>
    <w:rsid w:val="00326887"/>
    <w:rsid w:val="00327FDD"/>
    <w:rsid w:val="00331829"/>
    <w:rsid w:val="00331A06"/>
    <w:rsid w:val="00332238"/>
    <w:rsid w:val="00332A3B"/>
    <w:rsid w:val="00333882"/>
    <w:rsid w:val="0033558F"/>
    <w:rsid w:val="00335A79"/>
    <w:rsid w:val="0033768F"/>
    <w:rsid w:val="003379E0"/>
    <w:rsid w:val="003401AF"/>
    <w:rsid w:val="00340D2D"/>
    <w:rsid w:val="00341623"/>
    <w:rsid w:val="00343CCC"/>
    <w:rsid w:val="00343EB8"/>
    <w:rsid w:val="003444D2"/>
    <w:rsid w:val="00344C36"/>
    <w:rsid w:val="00345A31"/>
    <w:rsid w:val="00346145"/>
    <w:rsid w:val="003465CA"/>
    <w:rsid w:val="00347C27"/>
    <w:rsid w:val="00347C4A"/>
    <w:rsid w:val="00347F95"/>
    <w:rsid w:val="003518BF"/>
    <w:rsid w:val="00351DE2"/>
    <w:rsid w:val="00353681"/>
    <w:rsid w:val="00354154"/>
    <w:rsid w:val="00354489"/>
    <w:rsid w:val="003545E5"/>
    <w:rsid w:val="0035547F"/>
    <w:rsid w:val="00355F43"/>
    <w:rsid w:val="00356700"/>
    <w:rsid w:val="00356C42"/>
    <w:rsid w:val="00360115"/>
    <w:rsid w:val="0036086A"/>
    <w:rsid w:val="00360B1F"/>
    <w:rsid w:val="003611C6"/>
    <w:rsid w:val="003616E5"/>
    <w:rsid w:val="00361BEB"/>
    <w:rsid w:val="00361E66"/>
    <w:rsid w:val="00361EB0"/>
    <w:rsid w:val="00364EF2"/>
    <w:rsid w:val="003703CF"/>
    <w:rsid w:val="003728AA"/>
    <w:rsid w:val="00374557"/>
    <w:rsid w:val="0037493E"/>
    <w:rsid w:val="003751B2"/>
    <w:rsid w:val="0037796D"/>
    <w:rsid w:val="003802A1"/>
    <w:rsid w:val="00380E1A"/>
    <w:rsid w:val="003827BD"/>
    <w:rsid w:val="0038389D"/>
    <w:rsid w:val="0038670D"/>
    <w:rsid w:val="00386A99"/>
    <w:rsid w:val="00391BEC"/>
    <w:rsid w:val="00394EAF"/>
    <w:rsid w:val="0039512F"/>
    <w:rsid w:val="00395183"/>
    <w:rsid w:val="00395487"/>
    <w:rsid w:val="0039736A"/>
    <w:rsid w:val="003A0973"/>
    <w:rsid w:val="003A0D8C"/>
    <w:rsid w:val="003A18B3"/>
    <w:rsid w:val="003A1D79"/>
    <w:rsid w:val="003A2826"/>
    <w:rsid w:val="003A29FA"/>
    <w:rsid w:val="003A38C3"/>
    <w:rsid w:val="003A3C9D"/>
    <w:rsid w:val="003A6256"/>
    <w:rsid w:val="003B0BC2"/>
    <w:rsid w:val="003B258B"/>
    <w:rsid w:val="003B2F1F"/>
    <w:rsid w:val="003B3185"/>
    <w:rsid w:val="003B381D"/>
    <w:rsid w:val="003B3A9C"/>
    <w:rsid w:val="003B42DE"/>
    <w:rsid w:val="003B4592"/>
    <w:rsid w:val="003B4F4F"/>
    <w:rsid w:val="003B5544"/>
    <w:rsid w:val="003B5ED8"/>
    <w:rsid w:val="003B6958"/>
    <w:rsid w:val="003C09B2"/>
    <w:rsid w:val="003C0A57"/>
    <w:rsid w:val="003C3A8A"/>
    <w:rsid w:val="003C451A"/>
    <w:rsid w:val="003C5791"/>
    <w:rsid w:val="003C6739"/>
    <w:rsid w:val="003C68F4"/>
    <w:rsid w:val="003C7011"/>
    <w:rsid w:val="003C7504"/>
    <w:rsid w:val="003D008F"/>
    <w:rsid w:val="003D236B"/>
    <w:rsid w:val="003D2640"/>
    <w:rsid w:val="003D3705"/>
    <w:rsid w:val="003D4D6A"/>
    <w:rsid w:val="003D5465"/>
    <w:rsid w:val="003D73A1"/>
    <w:rsid w:val="003D74DA"/>
    <w:rsid w:val="003D7F3B"/>
    <w:rsid w:val="003E00D5"/>
    <w:rsid w:val="003E01F9"/>
    <w:rsid w:val="003E1F00"/>
    <w:rsid w:val="003E22B1"/>
    <w:rsid w:val="003E2876"/>
    <w:rsid w:val="003E3014"/>
    <w:rsid w:val="003E33E6"/>
    <w:rsid w:val="003E5814"/>
    <w:rsid w:val="003E6721"/>
    <w:rsid w:val="003E6A1E"/>
    <w:rsid w:val="003E7937"/>
    <w:rsid w:val="003F0164"/>
    <w:rsid w:val="003F2198"/>
    <w:rsid w:val="003F2619"/>
    <w:rsid w:val="00400682"/>
    <w:rsid w:val="00403D70"/>
    <w:rsid w:val="004047D4"/>
    <w:rsid w:val="00405AA1"/>
    <w:rsid w:val="00405CA7"/>
    <w:rsid w:val="004063A1"/>
    <w:rsid w:val="00406517"/>
    <w:rsid w:val="00406F74"/>
    <w:rsid w:val="00407649"/>
    <w:rsid w:val="00410449"/>
    <w:rsid w:val="00412823"/>
    <w:rsid w:val="00412883"/>
    <w:rsid w:val="00413079"/>
    <w:rsid w:val="004144DC"/>
    <w:rsid w:val="00415686"/>
    <w:rsid w:val="00415805"/>
    <w:rsid w:val="00415824"/>
    <w:rsid w:val="00415972"/>
    <w:rsid w:val="00416933"/>
    <w:rsid w:val="004171CF"/>
    <w:rsid w:val="00417F1D"/>
    <w:rsid w:val="004217F8"/>
    <w:rsid w:val="00422AC3"/>
    <w:rsid w:val="0042305B"/>
    <w:rsid w:val="004239CF"/>
    <w:rsid w:val="00423C14"/>
    <w:rsid w:val="00425C93"/>
    <w:rsid w:val="00426914"/>
    <w:rsid w:val="00426D07"/>
    <w:rsid w:val="00430716"/>
    <w:rsid w:val="00432BFD"/>
    <w:rsid w:val="0043361D"/>
    <w:rsid w:val="00433EFD"/>
    <w:rsid w:val="00436309"/>
    <w:rsid w:val="004377E0"/>
    <w:rsid w:val="0044045F"/>
    <w:rsid w:val="00440DBC"/>
    <w:rsid w:val="004410C5"/>
    <w:rsid w:val="0044196E"/>
    <w:rsid w:val="004438DB"/>
    <w:rsid w:val="00443934"/>
    <w:rsid w:val="004453FE"/>
    <w:rsid w:val="00446DB0"/>
    <w:rsid w:val="004479B1"/>
    <w:rsid w:val="0045174F"/>
    <w:rsid w:val="004550D4"/>
    <w:rsid w:val="00455101"/>
    <w:rsid w:val="00455B1C"/>
    <w:rsid w:val="00456DDB"/>
    <w:rsid w:val="00457A95"/>
    <w:rsid w:val="00460B67"/>
    <w:rsid w:val="00460FC4"/>
    <w:rsid w:val="0046160C"/>
    <w:rsid w:val="004636E2"/>
    <w:rsid w:val="004637FF"/>
    <w:rsid w:val="00463C23"/>
    <w:rsid w:val="00464239"/>
    <w:rsid w:val="00464F17"/>
    <w:rsid w:val="004656B4"/>
    <w:rsid w:val="00466B8F"/>
    <w:rsid w:val="00467320"/>
    <w:rsid w:val="004675BD"/>
    <w:rsid w:val="00467BC7"/>
    <w:rsid w:val="00470BEA"/>
    <w:rsid w:val="004716FE"/>
    <w:rsid w:val="00471EA0"/>
    <w:rsid w:val="004739E6"/>
    <w:rsid w:val="00474298"/>
    <w:rsid w:val="004745AE"/>
    <w:rsid w:val="004753B2"/>
    <w:rsid w:val="004769F0"/>
    <w:rsid w:val="00482310"/>
    <w:rsid w:val="0048368E"/>
    <w:rsid w:val="0048452E"/>
    <w:rsid w:val="00484E92"/>
    <w:rsid w:val="00484FD9"/>
    <w:rsid w:val="00485AB1"/>
    <w:rsid w:val="004909D3"/>
    <w:rsid w:val="004913E1"/>
    <w:rsid w:val="00491DFF"/>
    <w:rsid w:val="004939B2"/>
    <w:rsid w:val="00493C01"/>
    <w:rsid w:val="00494AF0"/>
    <w:rsid w:val="00495043"/>
    <w:rsid w:val="0049513E"/>
    <w:rsid w:val="0049694A"/>
    <w:rsid w:val="0049732B"/>
    <w:rsid w:val="00497851"/>
    <w:rsid w:val="00497EA8"/>
    <w:rsid w:val="004A18F9"/>
    <w:rsid w:val="004A1C61"/>
    <w:rsid w:val="004A3460"/>
    <w:rsid w:val="004A3AAC"/>
    <w:rsid w:val="004A558A"/>
    <w:rsid w:val="004A610F"/>
    <w:rsid w:val="004A6D4F"/>
    <w:rsid w:val="004A791D"/>
    <w:rsid w:val="004A7F46"/>
    <w:rsid w:val="004B0412"/>
    <w:rsid w:val="004B0D5C"/>
    <w:rsid w:val="004B137C"/>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1A0"/>
    <w:rsid w:val="004E55B3"/>
    <w:rsid w:val="004E6005"/>
    <w:rsid w:val="004E6B3E"/>
    <w:rsid w:val="004E7102"/>
    <w:rsid w:val="004F04A6"/>
    <w:rsid w:val="004F1085"/>
    <w:rsid w:val="004F2A0A"/>
    <w:rsid w:val="004F2AD4"/>
    <w:rsid w:val="004F2CEC"/>
    <w:rsid w:val="004F3B54"/>
    <w:rsid w:val="004F590E"/>
    <w:rsid w:val="004F5F51"/>
    <w:rsid w:val="004F6033"/>
    <w:rsid w:val="004F7547"/>
    <w:rsid w:val="004F7A84"/>
    <w:rsid w:val="004F7A89"/>
    <w:rsid w:val="0050050C"/>
    <w:rsid w:val="00501DC2"/>
    <w:rsid w:val="00502A51"/>
    <w:rsid w:val="00503034"/>
    <w:rsid w:val="00503116"/>
    <w:rsid w:val="005051DC"/>
    <w:rsid w:val="0050554F"/>
    <w:rsid w:val="00505598"/>
    <w:rsid w:val="005057EE"/>
    <w:rsid w:val="00510229"/>
    <w:rsid w:val="00511842"/>
    <w:rsid w:val="005139DF"/>
    <w:rsid w:val="00516B4C"/>
    <w:rsid w:val="00517003"/>
    <w:rsid w:val="00517A8D"/>
    <w:rsid w:val="00520BC1"/>
    <w:rsid w:val="00520D1F"/>
    <w:rsid w:val="00520DA2"/>
    <w:rsid w:val="00521260"/>
    <w:rsid w:val="00521B0E"/>
    <w:rsid w:val="00523191"/>
    <w:rsid w:val="00523968"/>
    <w:rsid w:val="00524172"/>
    <w:rsid w:val="005253DD"/>
    <w:rsid w:val="005261BD"/>
    <w:rsid w:val="005327A7"/>
    <w:rsid w:val="00532FF3"/>
    <w:rsid w:val="00534095"/>
    <w:rsid w:val="0053421C"/>
    <w:rsid w:val="00534848"/>
    <w:rsid w:val="00534C37"/>
    <w:rsid w:val="00536A37"/>
    <w:rsid w:val="005403EC"/>
    <w:rsid w:val="00541772"/>
    <w:rsid w:val="00544857"/>
    <w:rsid w:val="00545693"/>
    <w:rsid w:val="00545E1A"/>
    <w:rsid w:val="0054691E"/>
    <w:rsid w:val="00546AB0"/>
    <w:rsid w:val="00546BE0"/>
    <w:rsid w:val="00546F3F"/>
    <w:rsid w:val="00547029"/>
    <w:rsid w:val="0054703A"/>
    <w:rsid w:val="0054787B"/>
    <w:rsid w:val="005509F7"/>
    <w:rsid w:val="00551601"/>
    <w:rsid w:val="00552086"/>
    <w:rsid w:val="00552245"/>
    <w:rsid w:val="00552CFB"/>
    <w:rsid w:val="00553526"/>
    <w:rsid w:val="005553F5"/>
    <w:rsid w:val="005559B0"/>
    <w:rsid w:val="00556F35"/>
    <w:rsid w:val="00561321"/>
    <w:rsid w:val="00562102"/>
    <w:rsid w:val="00563E85"/>
    <w:rsid w:val="0056465E"/>
    <w:rsid w:val="0056485D"/>
    <w:rsid w:val="005659F7"/>
    <w:rsid w:val="00565EA2"/>
    <w:rsid w:val="0056605E"/>
    <w:rsid w:val="005663AF"/>
    <w:rsid w:val="00567AA4"/>
    <w:rsid w:val="00570032"/>
    <w:rsid w:val="00571207"/>
    <w:rsid w:val="00571869"/>
    <w:rsid w:val="00572476"/>
    <w:rsid w:val="005726AF"/>
    <w:rsid w:val="00572855"/>
    <w:rsid w:val="00573D7F"/>
    <w:rsid w:val="00573FB2"/>
    <w:rsid w:val="0057512B"/>
    <w:rsid w:val="005753AF"/>
    <w:rsid w:val="00575897"/>
    <w:rsid w:val="005758D7"/>
    <w:rsid w:val="00575EAB"/>
    <w:rsid w:val="00576029"/>
    <w:rsid w:val="005768D7"/>
    <w:rsid w:val="005772E3"/>
    <w:rsid w:val="0057766A"/>
    <w:rsid w:val="00577E14"/>
    <w:rsid w:val="0058027F"/>
    <w:rsid w:val="005830D0"/>
    <w:rsid w:val="00584A12"/>
    <w:rsid w:val="00585F1B"/>
    <w:rsid w:val="005900F6"/>
    <w:rsid w:val="00591EED"/>
    <w:rsid w:val="005922F4"/>
    <w:rsid w:val="00593AF7"/>
    <w:rsid w:val="00594070"/>
    <w:rsid w:val="00594208"/>
    <w:rsid w:val="00595A82"/>
    <w:rsid w:val="00595DF4"/>
    <w:rsid w:val="00595E26"/>
    <w:rsid w:val="0059606C"/>
    <w:rsid w:val="00596BEB"/>
    <w:rsid w:val="00597D8B"/>
    <w:rsid w:val="005A06A0"/>
    <w:rsid w:val="005A0DCE"/>
    <w:rsid w:val="005A0E48"/>
    <w:rsid w:val="005A2051"/>
    <w:rsid w:val="005A37B0"/>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5BC"/>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0D28"/>
    <w:rsid w:val="005D1438"/>
    <w:rsid w:val="005D263D"/>
    <w:rsid w:val="005D3E28"/>
    <w:rsid w:val="005D590E"/>
    <w:rsid w:val="005D5D65"/>
    <w:rsid w:val="005D67D0"/>
    <w:rsid w:val="005D6FCE"/>
    <w:rsid w:val="005D7609"/>
    <w:rsid w:val="005D7E7C"/>
    <w:rsid w:val="005E0321"/>
    <w:rsid w:val="005E0D37"/>
    <w:rsid w:val="005E136C"/>
    <w:rsid w:val="005E4AF2"/>
    <w:rsid w:val="005E6BEA"/>
    <w:rsid w:val="005E71D6"/>
    <w:rsid w:val="005F28E0"/>
    <w:rsid w:val="005F2B85"/>
    <w:rsid w:val="005F32BA"/>
    <w:rsid w:val="005F32E2"/>
    <w:rsid w:val="005F522C"/>
    <w:rsid w:val="005F53AF"/>
    <w:rsid w:val="005F5FBF"/>
    <w:rsid w:val="005F602F"/>
    <w:rsid w:val="005F6997"/>
    <w:rsid w:val="005F7F48"/>
    <w:rsid w:val="00600520"/>
    <w:rsid w:val="00600A58"/>
    <w:rsid w:val="006027B1"/>
    <w:rsid w:val="006059B4"/>
    <w:rsid w:val="006107EB"/>
    <w:rsid w:val="00611DD2"/>
    <w:rsid w:val="00611F35"/>
    <w:rsid w:val="00613498"/>
    <w:rsid w:val="006153DB"/>
    <w:rsid w:val="0061542B"/>
    <w:rsid w:val="00615AFE"/>
    <w:rsid w:val="00615B5F"/>
    <w:rsid w:val="00621537"/>
    <w:rsid w:val="00621A84"/>
    <w:rsid w:val="00621A9B"/>
    <w:rsid w:val="00623AA3"/>
    <w:rsid w:val="00623DAB"/>
    <w:rsid w:val="00623F87"/>
    <w:rsid w:val="0063041C"/>
    <w:rsid w:val="00631686"/>
    <w:rsid w:val="00632320"/>
    <w:rsid w:val="0063244E"/>
    <w:rsid w:val="00634DF8"/>
    <w:rsid w:val="0063623F"/>
    <w:rsid w:val="00640CF3"/>
    <w:rsid w:val="00641CAB"/>
    <w:rsid w:val="00642380"/>
    <w:rsid w:val="00643FC3"/>
    <w:rsid w:val="00646757"/>
    <w:rsid w:val="00647A17"/>
    <w:rsid w:val="00652612"/>
    <w:rsid w:val="00652AAF"/>
    <w:rsid w:val="00653050"/>
    <w:rsid w:val="00655230"/>
    <w:rsid w:val="00656CD4"/>
    <w:rsid w:val="00657D5B"/>
    <w:rsid w:val="00657F35"/>
    <w:rsid w:val="00657F43"/>
    <w:rsid w:val="0066215D"/>
    <w:rsid w:val="006638EA"/>
    <w:rsid w:val="00666EAE"/>
    <w:rsid w:val="0066757D"/>
    <w:rsid w:val="00672A51"/>
    <w:rsid w:val="00672BDA"/>
    <w:rsid w:val="00674A92"/>
    <w:rsid w:val="00675094"/>
    <w:rsid w:val="00675D59"/>
    <w:rsid w:val="0067780D"/>
    <w:rsid w:val="00680266"/>
    <w:rsid w:val="00683A86"/>
    <w:rsid w:val="00683B04"/>
    <w:rsid w:val="00685BBA"/>
    <w:rsid w:val="00685C36"/>
    <w:rsid w:val="006860B4"/>
    <w:rsid w:val="00686531"/>
    <w:rsid w:val="00686755"/>
    <w:rsid w:val="00686F70"/>
    <w:rsid w:val="006877E8"/>
    <w:rsid w:val="00687CEC"/>
    <w:rsid w:val="00690B80"/>
    <w:rsid w:val="00691541"/>
    <w:rsid w:val="00691548"/>
    <w:rsid w:val="0069156F"/>
    <w:rsid w:val="00691B22"/>
    <w:rsid w:val="00691F8D"/>
    <w:rsid w:val="00693B4C"/>
    <w:rsid w:val="00694C95"/>
    <w:rsid w:val="0069538C"/>
    <w:rsid w:val="00695EFD"/>
    <w:rsid w:val="00696565"/>
    <w:rsid w:val="00697257"/>
    <w:rsid w:val="0069745D"/>
    <w:rsid w:val="00697699"/>
    <w:rsid w:val="006A08F8"/>
    <w:rsid w:val="006A0FF8"/>
    <w:rsid w:val="006A19F7"/>
    <w:rsid w:val="006A2621"/>
    <w:rsid w:val="006A284E"/>
    <w:rsid w:val="006A46B3"/>
    <w:rsid w:val="006A4AC1"/>
    <w:rsid w:val="006A5DBE"/>
    <w:rsid w:val="006A7481"/>
    <w:rsid w:val="006A7A0A"/>
    <w:rsid w:val="006B0294"/>
    <w:rsid w:val="006B11C1"/>
    <w:rsid w:val="006B1897"/>
    <w:rsid w:val="006B2762"/>
    <w:rsid w:val="006B2D3D"/>
    <w:rsid w:val="006B3532"/>
    <w:rsid w:val="006B37FC"/>
    <w:rsid w:val="006B3E84"/>
    <w:rsid w:val="006B43D0"/>
    <w:rsid w:val="006B510B"/>
    <w:rsid w:val="006B5483"/>
    <w:rsid w:val="006B6F98"/>
    <w:rsid w:val="006C2FCB"/>
    <w:rsid w:val="006C5E3C"/>
    <w:rsid w:val="006D03D1"/>
    <w:rsid w:val="006D0774"/>
    <w:rsid w:val="006D419B"/>
    <w:rsid w:val="006D4A50"/>
    <w:rsid w:val="006D5041"/>
    <w:rsid w:val="006D57ED"/>
    <w:rsid w:val="006D6F39"/>
    <w:rsid w:val="006D727B"/>
    <w:rsid w:val="006D74DF"/>
    <w:rsid w:val="006D77CA"/>
    <w:rsid w:val="006E16A8"/>
    <w:rsid w:val="006E2362"/>
    <w:rsid w:val="006E2481"/>
    <w:rsid w:val="006E2E60"/>
    <w:rsid w:val="006E4412"/>
    <w:rsid w:val="006E4C3D"/>
    <w:rsid w:val="006E5649"/>
    <w:rsid w:val="006E5D8D"/>
    <w:rsid w:val="006E5E4D"/>
    <w:rsid w:val="006E70A2"/>
    <w:rsid w:val="006E7CF8"/>
    <w:rsid w:val="006F06F2"/>
    <w:rsid w:val="006F089F"/>
    <w:rsid w:val="006F1370"/>
    <w:rsid w:val="006F13D3"/>
    <w:rsid w:val="006F262F"/>
    <w:rsid w:val="006F2A16"/>
    <w:rsid w:val="006F37FB"/>
    <w:rsid w:val="006F39B4"/>
    <w:rsid w:val="006F6731"/>
    <w:rsid w:val="006F7609"/>
    <w:rsid w:val="006F7840"/>
    <w:rsid w:val="006F7FC9"/>
    <w:rsid w:val="00700A3B"/>
    <w:rsid w:val="00700D7A"/>
    <w:rsid w:val="007035FD"/>
    <w:rsid w:val="00705D77"/>
    <w:rsid w:val="007061CF"/>
    <w:rsid w:val="0071137D"/>
    <w:rsid w:val="00712715"/>
    <w:rsid w:val="007140BF"/>
    <w:rsid w:val="00714191"/>
    <w:rsid w:val="00714783"/>
    <w:rsid w:val="007176C2"/>
    <w:rsid w:val="00717D05"/>
    <w:rsid w:val="00720982"/>
    <w:rsid w:val="007209CC"/>
    <w:rsid w:val="00720E88"/>
    <w:rsid w:val="00724B0A"/>
    <w:rsid w:val="0072526D"/>
    <w:rsid w:val="00725A58"/>
    <w:rsid w:val="00725C0A"/>
    <w:rsid w:val="00726011"/>
    <w:rsid w:val="007267D4"/>
    <w:rsid w:val="00726FF6"/>
    <w:rsid w:val="00730D08"/>
    <w:rsid w:val="00730EB5"/>
    <w:rsid w:val="00731517"/>
    <w:rsid w:val="007322CE"/>
    <w:rsid w:val="00732456"/>
    <w:rsid w:val="00733845"/>
    <w:rsid w:val="00736290"/>
    <w:rsid w:val="00736449"/>
    <w:rsid w:val="00740E67"/>
    <w:rsid w:val="00740FD8"/>
    <w:rsid w:val="007416FE"/>
    <w:rsid w:val="00742937"/>
    <w:rsid w:val="0074650B"/>
    <w:rsid w:val="00752E33"/>
    <w:rsid w:val="00753EFC"/>
    <w:rsid w:val="00756830"/>
    <w:rsid w:val="00756FBD"/>
    <w:rsid w:val="00760020"/>
    <w:rsid w:val="0076054A"/>
    <w:rsid w:val="00761529"/>
    <w:rsid w:val="007629F9"/>
    <w:rsid w:val="00763BD3"/>
    <w:rsid w:val="00765323"/>
    <w:rsid w:val="00767AD3"/>
    <w:rsid w:val="00770CFB"/>
    <w:rsid w:val="0077136C"/>
    <w:rsid w:val="007752A1"/>
    <w:rsid w:val="00776B59"/>
    <w:rsid w:val="00777822"/>
    <w:rsid w:val="00780126"/>
    <w:rsid w:val="00780778"/>
    <w:rsid w:val="007835AB"/>
    <w:rsid w:val="007836E5"/>
    <w:rsid w:val="00783F4B"/>
    <w:rsid w:val="00785B1E"/>
    <w:rsid w:val="007861A2"/>
    <w:rsid w:val="00786D71"/>
    <w:rsid w:val="00786F82"/>
    <w:rsid w:val="007902F4"/>
    <w:rsid w:val="007921B1"/>
    <w:rsid w:val="007939A5"/>
    <w:rsid w:val="00793A84"/>
    <w:rsid w:val="00793D39"/>
    <w:rsid w:val="00794199"/>
    <w:rsid w:val="007A0428"/>
    <w:rsid w:val="007A085B"/>
    <w:rsid w:val="007A1A11"/>
    <w:rsid w:val="007A1ED8"/>
    <w:rsid w:val="007A1FBF"/>
    <w:rsid w:val="007A48EE"/>
    <w:rsid w:val="007A67BE"/>
    <w:rsid w:val="007A73B5"/>
    <w:rsid w:val="007A78D6"/>
    <w:rsid w:val="007B0362"/>
    <w:rsid w:val="007B2447"/>
    <w:rsid w:val="007B3067"/>
    <w:rsid w:val="007B40F5"/>
    <w:rsid w:val="007B4942"/>
    <w:rsid w:val="007B49DF"/>
    <w:rsid w:val="007C0883"/>
    <w:rsid w:val="007C0FEB"/>
    <w:rsid w:val="007C4EB2"/>
    <w:rsid w:val="007C73ED"/>
    <w:rsid w:val="007C7A59"/>
    <w:rsid w:val="007C7F42"/>
    <w:rsid w:val="007D049A"/>
    <w:rsid w:val="007D06A3"/>
    <w:rsid w:val="007D0BE0"/>
    <w:rsid w:val="007D4C63"/>
    <w:rsid w:val="007D6C08"/>
    <w:rsid w:val="007D747A"/>
    <w:rsid w:val="007E1F92"/>
    <w:rsid w:val="007E1FE2"/>
    <w:rsid w:val="007E2CA8"/>
    <w:rsid w:val="007E36E9"/>
    <w:rsid w:val="007E5A4C"/>
    <w:rsid w:val="007E6E78"/>
    <w:rsid w:val="007E72F5"/>
    <w:rsid w:val="007E76B4"/>
    <w:rsid w:val="007F030D"/>
    <w:rsid w:val="007F085C"/>
    <w:rsid w:val="007F0B14"/>
    <w:rsid w:val="007F2849"/>
    <w:rsid w:val="007F2B0F"/>
    <w:rsid w:val="007F6258"/>
    <w:rsid w:val="007F6D56"/>
    <w:rsid w:val="007F72AD"/>
    <w:rsid w:val="00800853"/>
    <w:rsid w:val="00800FD9"/>
    <w:rsid w:val="00802BBD"/>
    <w:rsid w:val="00802F11"/>
    <w:rsid w:val="00804F5E"/>
    <w:rsid w:val="00806903"/>
    <w:rsid w:val="00806A66"/>
    <w:rsid w:val="00807DD4"/>
    <w:rsid w:val="00810BE2"/>
    <w:rsid w:val="00810CC0"/>
    <w:rsid w:val="00811C21"/>
    <w:rsid w:val="00812DF6"/>
    <w:rsid w:val="00814277"/>
    <w:rsid w:val="00814CFB"/>
    <w:rsid w:val="0081590F"/>
    <w:rsid w:val="00815C64"/>
    <w:rsid w:val="00816F31"/>
    <w:rsid w:val="008202D2"/>
    <w:rsid w:val="0082085B"/>
    <w:rsid w:val="00820DE6"/>
    <w:rsid w:val="00821B6D"/>
    <w:rsid w:val="00821C05"/>
    <w:rsid w:val="008222A2"/>
    <w:rsid w:val="00824E8D"/>
    <w:rsid w:val="00826742"/>
    <w:rsid w:val="0082725E"/>
    <w:rsid w:val="00830710"/>
    <w:rsid w:val="00830AEC"/>
    <w:rsid w:val="00830E8F"/>
    <w:rsid w:val="008326ED"/>
    <w:rsid w:val="00832831"/>
    <w:rsid w:val="00833332"/>
    <w:rsid w:val="00834617"/>
    <w:rsid w:val="0083528A"/>
    <w:rsid w:val="008356CE"/>
    <w:rsid w:val="00835732"/>
    <w:rsid w:val="00835C25"/>
    <w:rsid w:val="0084099D"/>
    <w:rsid w:val="00841C4E"/>
    <w:rsid w:val="00841C80"/>
    <w:rsid w:val="00841DA1"/>
    <w:rsid w:val="00844D2D"/>
    <w:rsid w:val="00844F4B"/>
    <w:rsid w:val="008452C2"/>
    <w:rsid w:val="00845B46"/>
    <w:rsid w:val="008462AE"/>
    <w:rsid w:val="00847233"/>
    <w:rsid w:val="00847DAF"/>
    <w:rsid w:val="00850C6B"/>
    <w:rsid w:val="00851500"/>
    <w:rsid w:val="008519E6"/>
    <w:rsid w:val="00852375"/>
    <w:rsid w:val="00852510"/>
    <w:rsid w:val="008529A8"/>
    <w:rsid w:val="0085355E"/>
    <w:rsid w:val="00853D62"/>
    <w:rsid w:val="00853DBE"/>
    <w:rsid w:val="00854269"/>
    <w:rsid w:val="00854552"/>
    <w:rsid w:val="00855692"/>
    <w:rsid w:val="00855D71"/>
    <w:rsid w:val="00860E01"/>
    <w:rsid w:val="00861961"/>
    <w:rsid w:val="0086219B"/>
    <w:rsid w:val="008640CC"/>
    <w:rsid w:val="00864263"/>
    <w:rsid w:val="008655EA"/>
    <w:rsid w:val="0087025C"/>
    <w:rsid w:val="00870A9A"/>
    <w:rsid w:val="008719C7"/>
    <w:rsid w:val="00871B80"/>
    <w:rsid w:val="00872451"/>
    <w:rsid w:val="0087266D"/>
    <w:rsid w:val="00872A8D"/>
    <w:rsid w:val="008735B0"/>
    <w:rsid w:val="0087370F"/>
    <w:rsid w:val="00874249"/>
    <w:rsid w:val="00874FEE"/>
    <w:rsid w:val="00877A14"/>
    <w:rsid w:val="0088196C"/>
    <w:rsid w:val="00881C46"/>
    <w:rsid w:val="00881F12"/>
    <w:rsid w:val="0088312D"/>
    <w:rsid w:val="00883BE7"/>
    <w:rsid w:val="00885D67"/>
    <w:rsid w:val="00886DCB"/>
    <w:rsid w:val="008877EF"/>
    <w:rsid w:val="0089154B"/>
    <w:rsid w:val="00893FE2"/>
    <w:rsid w:val="00894718"/>
    <w:rsid w:val="00897416"/>
    <w:rsid w:val="008A099B"/>
    <w:rsid w:val="008A1B8B"/>
    <w:rsid w:val="008A1D1A"/>
    <w:rsid w:val="008A5855"/>
    <w:rsid w:val="008A5D36"/>
    <w:rsid w:val="008A5E01"/>
    <w:rsid w:val="008A64A0"/>
    <w:rsid w:val="008B1B3F"/>
    <w:rsid w:val="008B244C"/>
    <w:rsid w:val="008B3507"/>
    <w:rsid w:val="008B3C63"/>
    <w:rsid w:val="008B3DC6"/>
    <w:rsid w:val="008B4EA9"/>
    <w:rsid w:val="008B605D"/>
    <w:rsid w:val="008B607D"/>
    <w:rsid w:val="008C0FD9"/>
    <w:rsid w:val="008C1373"/>
    <w:rsid w:val="008C1570"/>
    <w:rsid w:val="008C1783"/>
    <w:rsid w:val="008C2526"/>
    <w:rsid w:val="008C26BF"/>
    <w:rsid w:val="008C3269"/>
    <w:rsid w:val="008C34A3"/>
    <w:rsid w:val="008C3B26"/>
    <w:rsid w:val="008C65F9"/>
    <w:rsid w:val="008C6653"/>
    <w:rsid w:val="008C66E4"/>
    <w:rsid w:val="008C75B9"/>
    <w:rsid w:val="008C77FA"/>
    <w:rsid w:val="008C7DC0"/>
    <w:rsid w:val="008C7FBC"/>
    <w:rsid w:val="008D0513"/>
    <w:rsid w:val="008D3AF6"/>
    <w:rsid w:val="008D3F4F"/>
    <w:rsid w:val="008D52CA"/>
    <w:rsid w:val="008D7BED"/>
    <w:rsid w:val="008E0967"/>
    <w:rsid w:val="008E0B96"/>
    <w:rsid w:val="008E17F1"/>
    <w:rsid w:val="008E1C6F"/>
    <w:rsid w:val="008E322D"/>
    <w:rsid w:val="008E384A"/>
    <w:rsid w:val="008E3D28"/>
    <w:rsid w:val="008E475C"/>
    <w:rsid w:val="008E7381"/>
    <w:rsid w:val="008F2884"/>
    <w:rsid w:val="008F2E47"/>
    <w:rsid w:val="008F3785"/>
    <w:rsid w:val="008F4332"/>
    <w:rsid w:val="008F4C7D"/>
    <w:rsid w:val="008F560F"/>
    <w:rsid w:val="008F5C1D"/>
    <w:rsid w:val="008F61E7"/>
    <w:rsid w:val="00900B74"/>
    <w:rsid w:val="009010AC"/>
    <w:rsid w:val="0090163E"/>
    <w:rsid w:val="009022B7"/>
    <w:rsid w:val="00902818"/>
    <w:rsid w:val="009037C2"/>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1B3E"/>
    <w:rsid w:val="00922137"/>
    <w:rsid w:val="0092225C"/>
    <w:rsid w:val="0092283B"/>
    <w:rsid w:val="0092465A"/>
    <w:rsid w:val="009246F0"/>
    <w:rsid w:val="009250A0"/>
    <w:rsid w:val="00925C48"/>
    <w:rsid w:val="0092672E"/>
    <w:rsid w:val="009267F6"/>
    <w:rsid w:val="00926D5C"/>
    <w:rsid w:val="00927A7E"/>
    <w:rsid w:val="009307AE"/>
    <w:rsid w:val="009310EA"/>
    <w:rsid w:val="00931D0C"/>
    <w:rsid w:val="00936F3E"/>
    <w:rsid w:val="0093715C"/>
    <w:rsid w:val="00940E43"/>
    <w:rsid w:val="00941A19"/>
    <w:rsid w:val="009439BF"/>
    <w:rsid w:val="0094755A"/>
    <w:rsid w:val="00947849"/>
    <w:rsid w:val="00947B0A"/>
    <w:rsid w:val="00947D90"/>
    <w:rsid w:val="00950395"/>
    <w:rsid w:val="00950B87"/>
    <w:rsid w:val="009523EE"/>
    <w:rsid w:val="0095330B"/>
    <w:rsid w:val="00954BE8"/>
    <w:rsid w:val="009554ED"/>
    <w:rsid w:val="0095654A"/>
    <w:rsid w:val="00957161"/>
    <w:rsid w:val="00957BC2"/>
    <w:rsid w:val="00957D3F"/>
    <w:rsid w:val="0096098A"/>
    <w:rsid w:val="00961CB0"/>
    <w:rsid w:val="00961F47"/>
    <w:rsid w:val="00963089"/>
    <w:rsid w:val="0096632C"/>
    <w:rsid w:val="00966A60"/>
    <w:rsid w:val="009679A1"/>
    <w:rsid w:val="00967D08"/>
    <w:rsid w:val="00970940"/>
    <w:rsid w:val="00970C4C"/>
    <w:rsid w:val="00971143"/>
    <w:rsid w:val="00972384"/>
    <w:rsid w:val="0097285F"/>
    <w:rsid w:val="0097300F"/>
    <w:rsid w:val="00974CD7"/>
    <w:rsid w:val="00974DA3"/>
    <w:rsid w:val="00975672"/>
    <w:rsid w:val="009800B2"/>
    <w:rsid w:val="0098024F"/>
    <w:rsid w:val="00980889"/>
    <w:rsid w:val="00980FA0"/>
    <w:rsid w:val="00980FFB"/>
    <w:rsid w:val="00982855"/>
    <w:rsid w:val="0098362A"/>
    <w:rsid w:val="009852D4"/>
    <w:rsid w:val="0098573A"/>
    <w:rsid w:val="009859C4"/>
    <w:rsid w:val="00990CF8"/>
    <w:rsid w:val="009910FB"/>
    <w:rsid w:val="00991806"/>
    <w:rsid w:val="00992A87"/>
    <w:rsid w:val="00996A2B"/>
    <w:rsid w:val="00996D9E"/>
    <w:rsid w:val="00997D56"/>
    <w:rsid w:val="009A20DD"/>
    <w:rsid w:val="009A25DE"/>
    <w:rsid w:val="009A2E9F"/>
    <w:rsid w:val="009B0545"/>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367A"/>
    <w:rsid w:val="009E445F"/>
    <w:rsid w:val="009E4559"/>
    <w:rsid w:val="009E51D5"/>
    <w:rsid w:val="009E611D"/>
    <w:rsid w:val="009F1934"/>
    <w:rsid w:val="009F194D"/>
    <w:rsid w:val="009F1AF5"/>
    <w:rsid w:val="009F2274"/>
    <w:rsid w:val="009F4BA8"/>
    <w:rsid w:val="009F4C3D"/>
    <w:rsid w:val="009F6DCE"/>
    <w:rsid w:val="00A0047B"/>
    <w:rsid w:val="00A01EB2"/>
    <w:rsid w:val="00A0366E"/>
    <w:rsid w:val="00A04D03"/>
    <w:rsid w:val="00A04E40"/>
    <w:rsid w:val="00A05730"/>
    <w:rsid w:val="00A06AD6"/>
    <w:rsid w:val="00A11FA9"/>
    <w:rsid w:val="00A1220E"/>
    <w:rsid w:val="00A13C0A"/>
    <w:rsid w:val="00A1437A"/>
    <w:rsid w:val="00A1488F"/>
    <w:rsid w:val="00A14B1F"/>
    <w:rsid w:val="00A153A8"/>
    <w:rsid w:val="00A15DE7"/>
    <w:rsid w:val="00A16B07"/>
    <w:rsid w:val="00A22481"/>
    <w:rsid w:val="00A224FD"/>
    <w:rsid w:val="00A226DE"/>
    <w:rsid w:val="00A2533A"/>
    <w:rsid w:val="00A260F2"/>
    <w:rsid w:val="00A26EE9"/>
    <w:rsid w:val="00A270C1"/>
    <w:rsid w:val="00A2734F"/>
    <w:rsid w:val="00A2765E"/>
    <w:rsid w:val="00A30F33"/>
    <w:rsid w:val="00A31ED7"/>
    <w:rsid w:val="00A344CE"/>
    <w:rsid w:val="00A370DB"/>
    <w:rsid w:val="00A4040C"/>
    <w:rsid w:val="00A419E5"/>
    <w:rsid w:val="00A440F6"/>
    <w:rsid w:val="00A44FF6"/>
    <w:rsid w:val="00A45019"/>
    <w:rsid w:val="00A45538"/>
    <w:rsid w:val="00A45B01"/>
    <w:rsid w:val="00A46728"/>
    <w:rsid w:val="00A46AB3"/>
    <w:rsid w:val="00A46CCA"/>
    <w:rsid w:val="00A47993"/>
    <w:rsid w:val="00A50F6B"/>
    <w:rsid w:val="00A51427"/>
    <w:rsid w:val="00A515C4"/>
    <w:rsid w:val="00A5192B"/>
    <w:rsid w:val="00A51C00"/>
    <w:rsid w:val="00A51D8F"/>
    <w:rsid w:val="00A52FF9"/>
    <w:rsid w:val="00A5461F"/>
    <w:rsid w:val="00A56155"/>
    <w:rsid w:val="00A5678E"/>
    <w:rsid w:val="00A5791D"/>
    <w:rsid w:val="00A6016D"/>
    <w:rsid w:val="00A6220C"/>
    <w:rsid w:val="00A62C50"/>
    <w:rsid w:val="00A63661"/>
    <w:rsid w:val="00A6397D"/>
    <w:rsid w:val="00A642BD"/>
    <w:rsid w:val="00A661F4"/>
    <w:rsid w:val="00A6647A"/>
    <w:rsid w:val="00A679AE"/>
    <w:rsid w:val="00A679DC"/>
    <w:rsid w:val="00A71022"/>
    <w:rsid w:val="00A7180D"/>
    <w:rsid w:val="00A71B9D"/>
    <w:rsid w:val="00A722F3"/>
    <w:rsid w:val="00A7248D"/>
    <w:rsid w:val="00A736CC"/>
    <w:rsid w:val="00A756BE"/>
    <w:rsid w:val="00A75FEF"/>
    <w:rsid w:val="00A768E8"/>
    <w:rsid w:val="00A7751C"/>
    <w:rsid w:val="00A77A10"/>
    <w:rsid w:val="00A77A3C"/>
    <w:rsid w:val="00A8035C"/>
    <w:rsid w:val="00A8080C"/>
    <w:rsid w:val="00A80C82"/>
    <w:rsid w:val="00A8284C"/>
    <w:rsid w:val="00A82B9F"/>
    <w:rsid w:val="00A83C93"/>
    <w:rsid w:val="00A858B1"/>
    <w:rsid w:val="00A85FC4"/>
    <w:rsid w:val="00A90091"/>
    <w:rsid w:val="00A91E40"/>
    <w:rsid w:val="00A92F7C"/>
    <w:rsid w:val="00A93A5F"/>
    <w:rsid w:val="00A95275"/>
    <w:rsid w:val="00A96A7E"/>
    <w:rsid w:val="00A96B48"/>
    <w:rsid w:val="00A97D91"/>
    <w:rsid w:val="00A97DC6"/>
    <w:rsid w:val="00AA0154"/>
    <w:rsid w:val="00AA0A93"/>
    <w:rsid w:val="00AA0BF9"/>
    <w:rsid w:val="00AA16CB"/>
    <w:rsid w:val="00AA2471"/>
    <w:rsid w:val="00AA343A"/>
    <w:rsid w:val="00AA5BC3"/>
    <w:rsid w:val="00AA5F03"/>
    <w:rsid w:val="00AA77E3"/>
    <w:rsid w:val="00AB1211"/>
    <w:rsid w:val="00AB1827"/>
    <w:rsid w:val="00AB242F"/>
    <w:rsid w:val="00AB2AFA"/>
    <w:rsid w:val="00AB32A3"/>
    <w:rsid w:val="00AB3B02"/>
    <w:rsid w:val="00AB4144"/>
    <w:rsid w:val="00AB64FB"/>
    <w:rsid w:val="00AB66BC"/>
    <w:rsid w:val="00AB6CED"/>
    <w:rsid w:val="00AB79D0"/>
    <w:rsid w:val="00AC0836"/>
    <w:rsid w:val="00AC1FD7"/>
    <w:rsid w:val="00AC59CB"/>
    <w:rsid w:val="00AC6307"/>
    <w:rsid w:val="00AC6B56"/>
    <w:rsid w:val="00AC7059"/>
    <w:rsid w:val="00AC7176"/>
    <w:rsid w:val="00AD0D51"/>
    <w:rsid w:val="00AD12DE"/>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59F3"/>
    <w:rsid w:val="00AE6BC2"/>
    <w:rsid w:val="00AE6FD1"/>
    <w:rsid w:val="00AE71C6"/>
    <w:rsid w:val="00AF0346"/>
    <w:rsid w:val="00AF0439"/>
    <w:rsid w:val="00AF0B5C"/>
    <w:rsid w:val="00AF1A99"/>
    <w:rsid w:val="00AF228B"/>
    <w:rsid w:val="00AF22B2"/>
    <w:rsid w:val="00AF519E"/>
    <w:rsid w:val="00AF6C72"/>
    <w:rsid w:val="00B001E4"/>
    <w:rsid w:val="00B00A3E"/>
    <w:rsid w:val="00B019CF"/>
    <w:rsid w:val="00B04581"/>
    <w:rsid w:val="00B06B91"/>
    <w:rsid w:val="00B06CD9"/>
    <w:rsid w:val="00B111A8"/>
    <w:rsid w:val="00B179DC"/>
    <w:rsid w:val="00B2048F"/>
    <w:rsid w:val="00B206C1"/>
    <w:rsid w:val="00B23BF5"/>
    <w:rsid w:val="00B26B42"/>
    <w:rsid w:val="00B26EAF"/>
    <w:rsid w:val="00B27456"/>
    <w:rsid w:val="00B27D80"/>
    <w:rsid w:val="00B30D17"/>
    <w:rsid w:val="00B321DD"/>
    <w:rsid w:val="00B328A7"/>
    <w:rsid w:val="00B32A49"/>
    <w:rsid w:val="00B32B47"/>
    <w:rsid w:val="00B32B70"/>
    <w:rsid w:val="00B32F7C"/>
    <w:rsid w:val="00B32F9D"/>
    <w:rsid w:val="00B340EE"/>
    <w:rsid w:val="00B34629"/>
    <w:rsid w:val="00B34CE6"/>
    <w:rsid w:val="00B353CA"/>
    <w:rsid w:val="00B35BC9"/>
    <w:rsid w:val="00B363EF"/>
    <w:rsid w:val="00B364EE"/>
    <w:rsid w:val="00B37718"/>
    <w:rsid w:val="00B430EB"/>
    <w:rsid w:val="00B43DE0"/>
    <w:rsid w:val="00B45B38"/>
    <w:rsid w:val="00B50682"/>
    <w:rsid w:val="00B512D4"/>
    <w:rsid w:val="00B519CE"/>
    <w:rsid w:val="00B52653"/>
    <w:rsid w:val="00B527D5"/>
    <w:rsid w:val="00B529F6"/>
    <w:rsid w:val="00B5348C"/>
    <w:rsid w:val="00B53F37"/>
    <w:rsid w:val="00B53FEC"/>
    <w:rsid w:val="00B55923"/>
    <w:rsid w:val="00B56F41"/>
    <w:rsid w:val="00B56FF5"/>
    <w:rsid w:val="00B578A2"/>
    <w:rsid w:val="00B57DB2"/>
    <w:rsid w:val="00B63053"/>
    <w:rsid w:val="00B63706"/>
    <w:rsid w:val="00B63B6C"/>
    <w:rsid w:val="00B63FFB"/>
    <w:rsid w:val="00B64FE2"/>
    <w:rsid w:val="00B651D5"/>
    <w:rsid w:val="00B6525B"/>
    <w:rsid w:val="00B65BBD"/>
    <w:rsid w:val="00B6640B"/>
    <w:rsid w:val="00B70627"/>
    <w:rsid w:val="00B706FF"/>
    <w:rsid w:val="00B70B0A"/>
    <w:rsid w:val="00B7123F"/>
    <w:rsid w:val="00B71537"/>
    <w:rsid w:val="00B7185D"/>
    <w:rsid w:val="00B72FE5"/>
    <w:rsid w:val="00B73265"/>
    <w:rsid w:val="00B75441"/>
    <w:rsid w:val="00B7704C"/>
    <w:rsid w:val="00B772AA"/>
    <w:rsid w:val="00B8132D"/>
    <w:rsid w:val="00B81D17"/>
    <w:rsid w:val="00B83A91"/>
    <w:rsid w:val="00B8541E"/>
    <w:rsid w:val="00B869E0"/>
    <w:rsid w:val="00B86ACE"/>
    <w:rsid w:val="00B86B31"/>
    <w:rsid w:val="00B87F1D"/>
    <w:rsid w:val="00B911B9"/>
    <w:rsid w:val="00B91F81"/>
    <w:rsid w:val="00B92DCF"/>
    <w:rsid w:val="00B9302E"/>
    <w:rsid w:val="00B93495"/>
    <w:rsid w:val="00B95417"/>
    <w:rsid w:val="00B96887"/>
    <w:rsid w:val="00B97181"/>
    <w:rsid w:val="00BA175B"/>
    <w:rsid w:val="00BA17A9"/>
    <w:rsid w:val="00BA1C5F"/>
    <w:rsid w:val="00BA2DB0"/>
    <w:rsid w:val="00BA339F"/>
    <w:rsid w:val="00BA67AF"/>
    <w:rsid w:val="00BA6A94"/>
    <w:rsid w:val="00BB17B1"/>
    <w:rsid w:val="00BB1874"/>
    <w:rsid w:val="00BB29B5"/>
    <w:rsid w:val="00BB5C2E"/>
    <w:rsid w:val="00BB6896"/>
    <w:rsid w:val="00BB75DA"/>
    <w:rsid w:val="00BC0DB2"/>
    <w:rsid w:val="00BC1B96"/>
    <w:rsid w:val="00BC2530"/>
    <w:rsid w:val="00BC6B2B"/>
    <w:rsid w:val="00BC6C20"/>
    <w:rsid w:val="00BC7528"/>
    <w:rsid w:val="00BC7E2B"/>
    <w:rsid w:val="00BD0D05"/>
    <w:rsid w:val="00BD13B9"/>
    <w:rsid w:val="00BD13EA"/>
    <w:rsid w:val="00BD2D8B"/>
    <w:rsid w:val="00BD33CF"/>
    <w:rsid w:val="00BD3F6D"/>
    <w:rsid w:val="00BD4617"/>
    <w:rsid w:val="00BD5787"/>
    <w:rsid w:val="00BD5EDB"/>
    <w:rsid w:val="00BD7951"/>
    <w:rsid w:val="00BE06B0"/>
    <w:rsid w:val="00BE1873"/>
    <w:rsid w:val="00BE368B"/>
    <w:rsid w:val="00BE3842"/>
    <w:rsid w:val="00BE62F2"/>
    <w:rsid w:val="00BE7D17"/>
    <w:rsid w:val="00BF0931"/>
    <w:rsid w:val="00BF0C94"/>
    <w:rsid w:val="00BF128A"/>
    <w:rsid w:val="00BF16A2"/>
    <w:rsid w:val="00BF227E"/>
    <w:rsid w:val="00C009FB"/>
    <w:rsid w:val="00C01508"/>
    <w:rsid w:val="00C02A88"/>
    <w:rsid w:val="00C02CB7"/>
    <w:rsid w:val="00C02FE0"/>
    <w:rsid w:val="00C0423E"/>
    <w:rsid w:val="00C064AA"/>
    <w:rsid w:val="00C0679A"/>
    <w:rsid w:val="00C068C5"/>
    <w:rsid w:val="00C071D9"/>
    <w:rsid w:val="00C078AB"/>
    <w:rsid w:val="00C10EF6"/>
    <w:rsid w:val="00C128CF"/>
    <w:rsid w:val="00C13869"/>
    <w:rsid w:val="00C13DBA"/>
    <w:rsid w:val="00C13FC3"/>
    <w:rsid w:val="00C1404C"/>
    <w:rsid w:val="00C16DE7"/>
    <w:rsid w:val="00C174F6"/>
    <w:rsid w:val="00C17ECE"/>
    <w:rsid w:val="00C214F0"/>
    <w:rsid w:val="00C256B3"/>
    <w:rsid w:val="00C25753"/>
    <w:rsid w:val="00C258FA"/>
    <w:rsid w:val="00C2641C"/>
    <w:rsid w:val="00C2657D"/>
    <w:rsid w:val="00C31D62"/>
    <w:rsid w:val="00C32776"/>
    <w:rsid w:val="00C32A73"/>
    <w:rsid w:val="00C33274"/>
    <w:rsid w:val="00C33FD2"/>
    <w:rsid w:val="00C34D87"/>
    <w:rsid w:val="00C36188"/>
    <w:rsid w:val="00C36784"/>
    <w:rsid w:val="00C422C4"/>
    <w:rsid w:val="00C424D4"/>
    <w:rsid w:val="00C4591C"/>
    <w:rsid w:val="00C471FC"/>
    <w:rsid w:val="00C530B7"/>
    <w:rsid w:val="00C53221"/>
    <w:rsid w:val="00C534EA"/>
    <w:rsid w:val="00C5429E"/>
    <w:rsid w:val="00C557BA"/>
    <w:rsid w:val="00C57454"/>
    <w:rsid w:val="00C61AF0"/>
    <w:rsid w:val="00C62072"/>
    <w:rsid w:val="00C62E91"/>
    <w:rsid w:val="00C646A9"/>
    <w:rsid w:val="00C65F73"/>
    <w:rsid w:val="00C669EE"/>
    <w:rsid w:val="00C66A6E"/>
    <w:rsid w:val="00C70178"/>
    <w:rsid w:val="00C70587"/>
    <w:rsid w:val="00C7073A"/>
    <w:rsid w:val="00C70803"/>
    <w:rsid w:val="00C71060"/>
    <w:rsid w:val="00C71B56"/>
    <w:rsid w:val="00C73844"/>
    <w:rsid w:val="00C7393C"/>
    <w:rsid w:val="00C73D73"/>
    <w:rsid w:val="00C74291"/>
    <w:rsid w:val="00C75D3B"/>
    <w:rsid w:val="00C77D0C"/>
    <w:rsid w:val="00C81074"/>
    <w:rsid w:val="00C81AF4"/>
    <w:rsid w:val="00C81E62"/>
    <w:rsid w:val="00C84EE4"/>
    <w:rsid w:val="00C85815"/>
    <w:rsid w:val="00C868BA"/>
    <w:rsid w:val="00C87207"/>
    <w:rsid w:val="00C954CC"/>
    <w:rsid w:val="00C96192"/>
    <w:rsid w:val="00C97B62"/>
    <w:rsid w:val="00CA0710"/>
    <w:rsid w:val="00CA162A"/>
    <w:rsid w:val="00CA1BC0"/>
    <w:rsid w:val="00CA1DF3"/>
    <w:rsid w:val="00CA2168"/>
    <w:rsid w:val="00CA221D"/>
    <w:rsid w:val="00CA305D"/>
    <w:rsid w:val="00CA343F"/>
    <w:rsid w:val="00CA3B55"/>
    <w:rsid w:val="00CA3C07"/>
    <w:rsid w:val="00CA4567"/>
    <w:rsid w:val="00CA498C"/>
    <w:rsid w:val="00CA5B2E"/>
    <w:rsid w:val="00CA5E18"/>
    <w:rsid w:val="00CB0ED7"/>
    <w:rsid w:val="00CB22E0"/>
    <w:rsid w:val="00CB245A"/>
    <w:rsid w:val="00CB2B84"/>
    <w:rsid w:val="00CB388B"/>
    <w:rsid w:val="00CB3AE3"/>
    <w:rsid w:val="00CB561E"/>
    <w:rsid w:val="00CB5F65"/>
    <w:rsid w:val="00CB6EA4"/>
    <w:rsid w:val="00CC26F0"/>
    <w:rsid w:val="00CC3EBC"/>
    <w:rsid w:val="00CC44E9"/>
    <w:rsid w:val="00CC4574"/>
    <w:rsid w:val="00CC491C"/>
    <w:rsid w:val="00CC56DA"/>
    <w:rsid w:val="00CC6DCB"/>
    <w:rsid w:val="00CC7A46"/>
    <w:rsid w:val="00CD2058"/>
    <w:rsid w:val="00CD21B3"/>
    <w:rsid w:val="00CD248A"/>
    <w:rsid w:val="00CD2510"/>
    <w:rsid w:val="00CD312E"/>
    <w:rsid w:val="00CD413E"/>
    <w:rsid w:val="00CD46CF"/>
    <w:rsid w:val="00CD5951"/>
    <w:rsid w:val="00CD636E"/>
    <w:rsid w:val="00CD6779"/>
    <w:rsid w:val="00CD6F09"/>
    <w:rsid w:val="00CE0010"/>
    <w:rsid w:val="00CE15CA"/>
    <w:rsid w:val="00CE1D2F"/>
    <w:rsid w:val="00CE1F70"/>
    <w:rsid w:val="00CE3527"/>
    <w:rsid w:val="00CE4E71"/>
    <w:rsid w:val="00CE5057"/>
    <w:rsid w:val="00CE524D"/>
    <w:rsid w:val="00CE6683"/>
    <w:rsid w:val="00CE6D11"/>
    <w:rsid w:val="00CE6F42"/>
    <w:rsid w:val="00CF05DB"/>
    <w:rsid w:val="00CF0815"/>
    <w:rsid w:val="00CF2FD9"/>
    <w:rsid w:val="00CF34E7"/>
    <w:rsid w:val="00CF4295"/>
    <w:rsid w:val="00CF4296"/>
    <w:rsid w:val="00CF5898"/>
    <w:rsid w:val="00CF619B"/>
    <w:rsid w:val="00CF6779"/>
    <w:rsid w:val="00CF6E32"/>
    <w:rsid w:val="00CF7B08"/>
    <w:rsid w:val="00CF7ED0"/>
    <w:rsid w:val="00D004EA"/>
    <w:rsid w:val="00D00549"/>
    <w:rsid w:val="00D01059"/>
    <w:rsid w:val="00D01C6E"/>
    <w:rsid w:val="00D03F4E"/>
    <w:rsid w:val="00D05800"/>
    <w:rsid w:val="00D067DF"/>
    <w:rsid w:val="00D06D70"/>
    <w:rsid w:val="00D07E84"/>
    <w:rsid w:val="00D1018C"/>
    <w:rsid w:val="00D10520"/>
    <w:rsid w:val="00D10A37"/>
    <w:rsid w:val="00D110B6"/>
    <w:rsid w:val="00D12368"/>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3DDD"/>
    <w:rsid w:val="00D3412D"/>
    <w:rsid w:val="00D35CB4"/>
    <w:rsid w:val="00D35D24"/>
    <w:rsid w:val="00D364A6"/>
    <w:rsid w:val="00D364F8"/>
    <w:rsid w:val="00D37795"/>
    <w:rsid w:val="00D378A7"/>
    <w:rsid w:val="00D401D1"/>
    <w:rsid w:val="00D42E29"/>
    <w:rsid w:val="00D433DB"/>
    <w:rsid w:val="00D44C59"/>
    <w:rsid w:val="00D45288"/>
    <w:rsid w:val="00D457E4"/>
    <w:rsid w:val="00D45E6B"/>
    <w:rsid w:val="00D4643E"/>
    <w:rsid w:val="00D4767A"/>
    <w:rsid w:val="00D47C12"/>
    <w:rsid w:val="00D513CA"/>
    <w:rsid w:val="00D519A2"/>
    <w:rsid w:val="00D5257E"/>
    <w:rsid w:val="00D527F1"/>
    <w:rsid w:val="00D53E7F"/>
    <w:rsid w:val="00D53F68"/>
    <w:rsid w:val="00D56D77"/>
    <w:rsid w:val="00D60A7F"/>
    <w:rsid w:val="00D60D7E"/>
    <w:rsid w:val="00D610A3"/>
    <w:rsid w:val="00D63776"/>
    <w:rsid w:val="00D637ED"/>
    <w:rsid w:val="00D63E11"/>
    <w:rsid w:val="00D65471"/>
    <w:rsid w:val="00D66117"/>
    <w:rsid w:val="00D667CA"/>
    <w:rsid w:val="00D67B38"/>
    <w:rsid w:val="00D7090B"/>
    <w:rsid w:val="00D71A50"/>
    <w:rsid w:val="00D72967"/>
    <w:rsid w:val="00D72D02"/>
    <w:rsid w:val="00D7555B"/>
    <w:rsid w:val="00D756E4"/>
    <w:rsid w:val="00D77DC1"/>
    <w:rsid w:val="00D80D63"/>
    <w:rsid w:val="00D810CF"/>
    <w:rsid w:val="00D8164E"/>
    <w:rsid w:val="00D8335F"/>
    <w:rsid w:val="00D83C50"/>
    <w:rsid w:val="00D83F94"/>
    <w:rsid w:val="00D86F11"/>
    <w:rsid w:val="00D9033F"/>
    <w:rsid w:val="00D948EA"/>
    <w:rsid w:val="00D94D80"/>
    <w:rsid w:val="00D94E1B"/>
    <w:rsid w:val="00D95111"/>
    <w:rsid w:val="00D95421"/>
    <w:rsid w:val="00D9589F"/>
    <w:rsid w:val="00D95CF0"/>
    <w:rsid w:val="00D961EB"/>
    <w:rsid w:val="00D97ED8"/>
    <w:rsid w:val="00DA31A1"/>
    <w:rsid w:val="00DA59BD"/>
    <w:rsid w:val="00DA5D84"/>
    <w:rsid w:val="00DA6880"/>
    <w:rsid w:val="00DA69A8"/>
    <w:rsid w:val="00DA6BB1"/>
    <w:rsid w:val="00DB0772"/>
    <w:rsid w:val="00DB3496"/>
    <w:rsid w:val="00DB3B95"/>
    <w:rsid w:val="00DB4037"/>
    <w:rsid w:val="00DB4822"/>
    <w:rsid w:val="00DB4DDF"/>
    <w:rsid w:val="00DB573C"/>
    <w:rsid w:val="00DB57C5"/>
    <w:rsid w:val="00DB680E"/>
    <w:rsid w:val="00DB7720"/>
    <w:rsid w:val="00DC087A"/>
    <w:rsid w:val="00DC146D"/>
    <w:rsid w:val="00DC18A9"/>
    <w:rsid w:val="00DC2835"/>
    <w:rsid w:val="00DC3531"/>
    <w:rsid w:val="00DC40D2"/>
    <w:rsid w:val="00DC5525"/>
    <w:rsid w:val="00DC57D1"/>
    <w:rsid w:val="00DC709C"/>
    <w:rsid w:val="00DC7EE8"/>
    <w:rsid w:val="00DD04AB"/>
    <w:rsid w:val="00DD15F9"/>
    <w:rsid w:val="00DD2A01"/>
    <w:rsid w:val="00DD3B18"/>
    <w:rsid w:val="00DD4DD3"/>
    <w:rsid w:val="00DD5DF5"/>
    <w:rsid w:val="00DD60D3"/>
    <w:rsid w:val="00DE2D78"/>
    <w:rsid w:val="00DE34AB"/>
    <w:rsid w:val="00DE4309"/>
    <w:rsid w:val="00DE530F"/>
    <w:rsid w:val="00DE5AF4"/>
    <w:rsid w:val="00DE7057"/>
    <w:rsid w:val="00DF3134"/>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A2E"/>
    <w:rsid w:val="00E13D39"/>
    <w:rsid w:val="00E13DD1"/>
    <w:rsid w:val="00E14690"/>
    <w:rsid w:val="00E15989"/>
    <w:rsid w:val="00E16CC5"/>
    <w:rsid w:val="00E16D8C"/>
    <w:rsid w:val="00E17CED"/>
    <w:rsid w:val="00E212CB"/>
    <w:rsid w:val="00E2181C"/>
    <w:rsid w:val="00E22171"/>
    <w:rsid w:val="00E229A5"/>
    <w:rsid w:val="00E24468"/>
    <w:rsid w:val="00E271A7"/>
    <w:rsid w:val="00E279DB"/>
    <w:rsid w:val="00E306BB"/>
    <w:rsid w:val="00E30C2D"/>
    <w:rsid w:val="00E30E83"/>
    <w:rsid w:val="00E32359"/>
    <w:rsid w:val="00E32B8B"/>
    <w:rsid w:val="00E32BCB"/>
    <w:rsid w:val="00E32E1B"/>
    <w:rsid w:val="00E337B4"/>
    <w:rsid w:val="00E36324"/>
    <w:rsid w:val="00E36EE1"/>
    <w:rsid w:val="00E371DB"/>
    <w:rsid w:val="00E405F9"/>
    <w:rsid w:val="00E40D1A"/>
    <w:rsid w:val="00E41253"/>
    <w:rsid w:val="00E44890"/>
    <w:rsid w:val="00E44A34"/>
    <w:rsid w:val="00E4554F"/>
    <w:rsid w:val="00E466C3"/>
    <w:rsid w:val="00E4763B"/>
    <w:rsid w:val="00E52B5B"/>
    <w:rsid w:val="00E52C2C"/>
    <w:rsid w:val="00E5562E"/>
    <w:rsid w:val="00E571CB"/>
    <w:rsid w:val="00E57BE7"/>
    <w:rsid w:val="00E57C93"/>
    <w:rsid w:val="00E604DE"/>
    <w:rsid w:val="00E61DBD"/>
    <w:rsid w:val="00E631F4"/>
    <w:rsid w:val="00E66251"/>
    <w:rsid w:val="00E677CD"/>
    <w:rsid w:val="00E70180"/>
    <w:rsid w:val="00E708D7"/>
    <w:rsid w:val="00E70CF3"/>
    <w:rsid w:val="00E72407"/>
    <w:rsid w:val="00E72A1E"/>
    <w:rsid w:val="00E74E16"/>
    <w:rsid w:val="00E752E5"/>
    <w:rsid w:val="00E76491"/>
    <w:rsid w:val="00E7676E"/>
    <w:rsid w:val="00E76A19"/>
    <w:rsid w:val="00E80A23"/>
    <w:rsid w:val="00E80ED8"/>
    <w:rsid w:val="00E81F7E"/>
    <w:rsid w:val="00E82033"/>
    <w:rsid w:val="00E8339E"/>
    <w:rsid w:val="00E83428"/>
    <w:rsid w:val="00E8369D"/>
    <w:rsid w:val="00E8376D"/>
    <w:rsid w:val="00E83913"/>
    <w:rsid w:val="00E846D6"/>
    <w:rsid w:val="00E8546A"/>
    <w:rsid w:val="00E85CEF"/>
    <w:rsid w:val="00E874C0"/>
    <w:rsid w:val="00E901D2"/>
    <w:rsid w:val="00E90638"/>
    <w:rsid w:val="00E90C7F"/>
    <w:rsid w:val="00E91049"/>
    <w:rsid w:val="00E91395"/>
    <w:rsid w:val="00E9201F"/>
    <w:rsid w:val="00E92E9B"/>
    <w:rsid w:val="00E93E48"/>
    <w:rsid w:val="00E94C05"/>
    <w:rsid w:val="00E95300"/>
    <w:rsid w:val="00E957A4"/>
    <w:rsid w:val="00E95921"/>
    <w:rsid w:val="00E96118"/>
    <w:rsid w:val="00E975F6"/>
    <w:rsid w:val="00E978D7"/>
    <w:rsid w:val="00EA11CD"/>
    <w:rsid w:val="00EA1818"/>
    <w:rsid w:val="00EA1C8A"/>
    <w:rsid w:val="00EA21B6"/>
    <w:rsid w:val="00EA2756"/>
    <w:rsid w:val="00EA384F"/>
    <w:rsid w:val="00EA38EB"/>
    <w:rsid w:val="00EA508B"/>
    <w:rsid w:val="00EA5469"/>
    <w:rsid w:val="00EA5AC3"/>
    <w:rsid w:val="00EA65F3"/>
    <w:rsid w:val="00EA7A9A"/>
    <w:rsid w:val="00EB111C"/>
    <w:rsid w:val="00EB1653"/>
    <w:rsid w:val="00EB1972"/>
    <w:rsid w:val="00EB30B9"/>
    <w:rsid w:val="00EB3780"/>
    <w:rsid w:val="00EB3A0E"/>
    <w:rsid w:val="00EB4A3E"/>
    <w:rsid w:val="00EB4E19"/>
    <w:rsid w:val="00EB5451"/>
    <w:rsid w:val="00EB55DA"/>
    <w:rsid w:val="00EB59A2"/>
    <w:rsid w:val="00EB5DBE"/>
    <w:rsid w:val="00EB7D10"/>
    <w:rsid w:val="00EC059C"/>
    <w:rsid w:val="00EC1FF8"/>
    <w:rsid w:val="00EC2EC6"/>
    <w:rsid w:val="00EC317E"/>
    <w:rsid w:val="00EC4CA2"/>
    <w:rsid w:val="00EC61E2"/>
    <w:rsid w:val="00EC76D7"/>
    <w:rsid w:val="00ED0286"/>
    <w:rsid w:val="00ED1583"/>
    <w:rsid w:val="00ED1761"/>
    <w:rsid w:val="00ED2039"/>
    <w:rsid w:val="00ED2A60"/>
    <w:rsid w:val="00ED35A6"/>
    <w:rsid w:val="00ED371A"/>
    <w:rsid w:val="00ED4E0F"/>
    <w:rsid w:val="00ED70D4"/>
    <w:rsid w:val="00ED7BF3"/>
    <w:rsid w:val="00EE11E1"/>
    <w:rsid w:val="00EE149E"/>
    <w:rsid w:val="00EE2585"/>
    <w:rsid w:val="00EE3B9E"/>
    <w:rsid w:val="00EE57DF"/>
    <w:rsid w:val="00EE5FB3"/>
    <w:rsid w:val="00EE7A43"/>
    <w:rsid w:val="00EE7CFF"/>
    <w:rsid w:val="00EF0B0B"/>
    <w:rsid w:val="00EF10EC"/>
    <w:rsid w:val="00EF393D"/>
    <w:rsid w:val="00EF4D4A"/>
    <w:rsid w:val="00EF549A"/>
    <w:rsid w:val="00EF6CCE"/>
    <w:rsid w:val="00F019EA"/>
    <w:rsid w:val="00F01F21"/>
    <w:rsid w:val="00F0499F"/>
    <w:rsid w:val="00F04B34"/>
    <w:rsid w:val="00F04F0A"/>
    <w:rsid w:val="00F051EA"/>
    <w:rsid w:val="00F07185"/>
    <w:rsid w:val="00F076FB"/>
    <w:rsid w:val="00F077BA"/>
    <w:rsid w:val="00F07D7A"/>
    <w:rsid w:val="00F11BFF"/>
    <w:rsid w:val="00F11FC0"/>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6AD"/>
    <w:rsid w:val="00F25EF5"/>
    <w:rsid w:val="00F275E1"/>
    <w:rsid w:val="00F30C16"/>
    <w:rsid w:val="00F337BE"/>
    <w:rsid w:val="00F33E52"/>
    <w:rsid w:val="00F35439"/>
    <w:rsid w:val="00F412D5"/>
    <w:rsid w:val="00F44F23"/>
    <w:rsid w:val="00F44F77"/>
    <w:rsid w:val="00F45B81"/>
    <w:rsid w:val="00F47BB3"/>
    <w:rsid w:val="00F50923"/>
    <w:rsid w:val="00F50CE4"/>
    <w:rsid w:val="00F51804"/>
    <w:rsid w:val="00F518B1"/>
    <w:rsid w:val="00F51983"/>
    <w:rsid w:val="00F522C7"/>
    <w:rsid w:val="00F5427C"/>
    <w:rsid w:val="00F54322"/>
    <w:rsid w:val="00F5489C"/>
    <w:rsid w:val="00F5496E"/>
    <w:rsid w:val="00F56FC3"/>
    <w:rsid w:val="00F57A4E"/>
    <w:rsid w:val="00F57BB9"/>
    <w:rsid w:val="00F61A00"/>
    <w:rsid w:val="00F641CD"/>
    <w:rsid w:val="00F670DE"/>
    <w:rsid w:val="00F7040E"/>
    <w:rsid w:val="00F72EBD"/>
    <w:rsid w:val="00F73838"/>
    <w:rsid w:val="00F73C4F"/>
    <w:rsid w:val="00F73E06"/>
    <w:rsid w:val="00F7514D"/>
    <w:rsid w:val="00F76BAA"/>
    <w:rsid w:val="00F77148"/>
    <w:rsid w:val="00F77334"/>
    <w:rsid w:val="00F8239E"/>
    <w:rsid w:val="00F838F5"/>
    <w:rsid w:val="00F84050"/>
    <w:rsid w:val="00F847E1"/>
    <w:rsid w:val="00F853CB"/>
    <w:rsid w:val="00F87292"/>
    <w:rsid w:val="00F9189C"/>
    <w:rsid w:val="00F9572E"/>
    <w:rsid w:val="00F962F4"/>
    <w:rsid w:val="00F96E64"/>
    <w:rsid w:val="00F97E7A"/>
    <w:rsid w:val="00FA04B5"/>
    <w:rsid w:val="00FA16D3"/>
    <w:rsid w:val="00FA1903"/>
    <w:rsid w:val="00FA27E3"/>
    <w:rsid w:val="00FA2C73"/>
    <w:rsid w:val="00FA37F0"/>
    <w:rsid w:val="00FA3FAE"/>
    <w:rsid w:val="00FA4F21"/>
    <w:rsid w:val="00FA5D20"/>
    <w:rsid w:val="00FB0E20"/>
    <w:rsid w:val="00FB3C0B"/>
    <w:rsid w:val="00FB3F34"/>
    <w:rsid w:val="00FB676A"/>
    <w:rsid w:val="00FB6B56"/>
    <w:rsid w:val="00FB6FC3"/>
    <w:rsid w:val="00FB7E2E"/>
    <w:rsid w:val="00FC199F"/>
    <w:rsid w:val="00FC2221"/>
    <w:rsid w:val="00FC296D"/>
    <w:rsid w:val="00FC4252"/>
    <w:rsid w:val="00FC5925"/>
    <w:rsid w:val="00FC6034"/>
    <w:rsid w:val="00FC71DC"/>
    <w:rsid w:val="00FC7A03"/>
    <w:rsid w:val="00FC7D63"/>
    <w:rsid w:val="00FD4D2F"/>
    <w:rsid w:val="00FD6271"/>
    <w:rsid w:val="00FD6F15"/>
    <w:rsid w:val="00FE4350"/>
    <w:rsid w:val="00FE4A60"/>
    <w:rsid w:val="00FE5EA7"/>
    <w:rsid w:val="00FE6969"/>
    <w:rsid w:val="00FE753F"/>
    <w:rsid w:val="00FE7C23"/>
    <w:rsid w:val="00FF0D52"/>
    <w:rsid w:val="00FF1351"/>
    <w:rsid w:val="00FF201B"/>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1780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157</cp:revision>
  <cp:lastPrinted>2025-07-28T14:17:00Z</cp:lastPrinted>
  <dcterms:created xsi:type="dcterms:W3CDTF">2026-01-22T19:33:00Z</dcterms:created>
  <dcterms:modified xsi:type="dcterms:W3CDTF">2026-01-26T15:16:00Z</dcterms:modified>
</cp:coreProperties>
</file>